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D0" w:rsidRPr="001B5428" w:rsidRDefault="00953AD0" w:rsidP="001B5428">
      <w:pPr>
        <w:jc w:val="center"/>
        <w:rPr>
          <w:b/>
          <w:sz w:val="36"/>
          <w:szCs w:val="36"/>
        </w:rPr>
      </w:pPr>
      <w:r w:rsidRPr="001B5428">
        <w:rPr>
          <w:b/>
          <w:sz w:val="36"/>
          <w:szCs w:val="36"/>
        </w:rPr>
        <w:t>Activity: Know your Muon Detector</w:t>
      </w:r>
    </w:p>
    <w:p w:rsidR="00953AD0" w:rsidRPr="001B5428" w:rsidRDefault="00953AD0" w:rsidP="00953AD0">
      <w:pPr>
        <w:rPr>
          <w:b/>
        </w:rPr>
      </w:pPr>
      <w:r w:rsidRPr="001B5428">
        <w:rPr>
          <w:b/>
        </w:rPr>
        <w:t>Basic Background for Beginners:</w:t>
      </w:r>
    </w:p>
    <w:p w:rsidR="00953AD0" w:rsidRPr="001B5428" w:rsidRDefault="00953AD0" w:rsidP="00953AD0">
      <w:r w:rsidRPr="001B5428">
        <w:t>Muons are a type of lepton; they are essentially a rarer co</w:t>
      </w:r>
      <w:r w:rsidRPr="001B5428">
        <w:t xml:space="preserve">usin to the electron and share </w:t>
      </w:r>
      <w:r w:rsidRPr="001B5428">
        <w:t>electrons’ negative charge. They are much lighter than quarks (</w:t>
      </w:r>
      <w:r w:rsidRPr="001B5428">
        <w:t xml:space="preserve">the building blocks of protons </w:t>
      </w:r>
      <w:r w:rsidRPr="001B5428">
        <w:t>and neutrons), but still 200 times heavier than electrons.</w:t>
      </w:r>
      <w:r w:rsidRPr="001B5428">
        <w:t xml:space="preserve"> Where do they come from? When </w:t>
      </w:r>
      <w:r w:rsidRPr="001B5428">
        <w:t>protons with a lot of energy from stars out in space interact</w:t>
      </w:r>
      <w:r w:rsidRPr="001B5428">
        <w:t xml:space="preserve"> with Earth’s atmosphere, they </w:t>
      </w:r>
      <w:r w:rsidRPr="001B5428">
        <w:t>produce cosmic rays (and this happens a lot!). The cosmic rays ionize t</w:t>
      </w:r>
      <w:r w:rsidRPr="001B5428">
        <w:t xml:space="preserve">he atmosphere making a </w:t>
      </w:r>
      <w:r w:rsidRPr="001B5428">
        <w:t xml:space="preserve">bunch of matter and anti-matter particles called </w:t>
      </w:r>
      <w:proofErr w:type="spellStart"/>
      <w:r w:rsidRPr="001B5428">
        <w:t>pions</w:t>
      </w:r>
      <w:proofErr w:type="spellEnd"/>
      <w:r w:rsidRPr="001B5428">
        <w:t xml:space="preserve"> that quic</w:t>
      </w:r>
      <w:r w:rsidRPr="001B5428">
        <w:t xml:space="preserve">kly decay into lighter leptons </w:t>
      </w:r>
      <w:r w:rsidRPr="001B5428">
        <w:t>(including muons</w:t>
      </w:r>
      <w:bookmarkStart w:id="0" w:name="_GoBack"/>
      <w:bookmarkEnd w:id="0"/>
      <w:r w:rsidRPr="001B5428">
        <w:t>!) and electromagnetic radiation. The muons</w:t>
      </w:r>
      <w:r w:rsidRPr="001B5428">
        <w:t xml:space="preserve"> formed have more energy than, </w:t>
      </w:r>
      <w:r w:rsidRPr="001B5428">
        <w:t xml:space="preserve">say, the electrons and neutrinos (other leptons) produced, so they </w:t>
      </w:r>
      <w:r w:rsidRPr="001B5428">
        <w:t xml:space="preserve">are the most likely to make it </w:t>
      </w:r>
      <w:r w:rsidRPr="001B5428">
        <w:t xml:space="preserve">to the Earth’s surface. If you hold out your hand, rough estimates </w:t>
      </w:r>
      <w:r w:rsidRPr="001B5428">
        <w:t xml:space="preserve">say that one or two muons will </w:t>
      </w:r>
      <w:r w:rsidRPr="001B5428">
        <w:t>pass through it every second.</w:t>
      </w:r>
    </w:p>
    <w:p w:rsidR="001B5428" w:rsidRPr="001B5428" w:rsidRDefault="001B5428" w:rsidP="00953AD0">
      <w:pPr>
        <w:rPr>
          <w:b/>
        </w:rPr>
      </w:pPr>
      <w:r w:rsidRPr="001B5428">
        <w:rPr>
          <w:b/>
        </w:rPr>
        <w:t>Further Background:</w:t>
      </w:r>
    </w:p>
    <w:p w:rsidR="001B5428" w:rsidRPr="001B5428" w:rsidRDefault="001B5428" w:rsidP="001B5428">
      <w:hyperlink r:id="rId6">
        <w:r w:rsidRPr="001B5428">
          <w:rPr>
            <w:rFonts w:eastAsia="Calibri" w:cs="Calibri"/>
            <w:color w:val="1155CC"/>
            <w:u w:val="single"/>
          </w:rPr>
          <w:t>What are Cosmic Rays</w:t>
        </w:r>
      </w:hyperlink>
      <w:r w:rsidRPr="001B5428">
        <w:rPr>
          <w:rFonts w:eastAsia="Calibri" w:cs="Calibri"/>
        </w:rPr>
        <w:t>?</w:t>
      </w:r>
    </w:p>
    <w:p w:rsidR="001B5428" w:rsidRPr="001B5428" w:rsidRDefault="001B5428" w:rsidP="001B5428">
      <w:hyperlink r:id="rId7">
        <w:r w:rsidRPr="001B5428">
          <w:rPr>
            <w:rFonts w:eastAsia="Calibri" w:cs="Calibri"/>
            <w:color w:val="1155CC"/>
            <w:u w:val="single"/>
          </w:rPr>
          <w:t>What is a Muon</w:t>
        </w:r>
      </w:hyperlink>
      <w:r w:rsidRPr="001B5428">
        <w:rPr>
          <w:rFonts w:eastAsia="Calibri" w:cs="Calibri"/>
        </w:rPr>
        <w:t>?</w:t>
      </w:r>
    </w:p>
    <w:p w:rsidR="001B5428" w:rsidRPr="001B5428" w:rsidRDefault="001B5428" w:rsidP="001B5428">
      <w:hyperlink r:id="rId8">
        <w:r w:rsidRPr="001B5428">
          <w:rPr>
            <w:rFonts w:eastAsia="Calibri" w:cs="Calibri"/>
            <w:color w:val="1155CC"/>
            <w:u w:val="single"/>
          </w:rPr>
          <w:t xml:space="preserve">What is </w:t>
        </w:r>
        <w:proofErr w:type="spellStart"/>
        <w:r w:rsidRPr="001B5428">
          <w:rPr>
            <w:rFonts w:eastAsia="Calibri" w:cs="Calibri"/>
            <w:color w:val="1155CC"/>
            <w:u w:val="single"/>
          </w:rPr>
          <w:t>Quarknet</w:t>
        </w:r>
        <w:proofErr w:type="spellEnd"/>
      </w:hyperlink>
      <w:r w:rsidRPr="001B5428">
        <w:rPr>
          <w:rFonts w:eastAsia="Calibri" w:cs="Calibri"/>
        </w:rPr>
        <w:t>?</w:t>
      </w:r>
    </w:p>
    <w:p w:rsidR="001B5428" w:rsidRPr="001B5428" w:rsidRDefault="001B5428" w:rsidP="001B5428">
      <w:hyperlink r:id="rId9">
        <w:r w:rsidRPr="001B5428">
          <w:rPr>
            <w:rFonts w:eastAsia="Calibri" w:cs="Calibri"/>
            <w:color w:val="1155CC"/>
            <w:u w:val="single"/>
          </w:rPr>
          <w:t>About your CRMD</w:t>
        </w:r>
      </w:hyperlink>
    </w:p>
    <w:p w:rsidR="001B5428" w:rsidRPr="001B5428" w:rsidRDefault="001B5428" w:rsidP="001B5428">
      <w:hyperlink r:id="rId10">
        <w:r w:rsidRPr="001B5428">
          <w:rPr>
            <w:rFonts w:eastAsia="Calibri" w:cs="Calibri"/>
            <w:color w:val="1155CC"/>
            <w:u w:val="single"/>
          </w:rPr>
          <w:t>In-Depth Guide to using the CRMD</w:t>
        </w:r>
      </w:hyperlink>
    </w:p>
    <w:p w:rsidR="001B5428" w:rsidRPr="001B5428" w:rsidRDefault="001B5428" w:rsidP="00953AD0"/>
    <w:p w:rsidR="00953AD0" w:rsidRPr="001B5428" w:rsidRDefault="00953AD0" w:rsidP="00953AD0">
      <w:r w:rsidRPr="001B5428">
        <w:rPr>
          <w:rFonts w:eastAsia="Calibri" w:cs="Calibri"/>
          <w:b/>
          <w:highlight w:val="white"/>
        </w:rPr>
        <w:t xml:space="preserve">Standards Addressed </w:t>
      </w:r>
    </w:p>
    <w:p w:rsidR="00953AD0" w:rsidRPr="001B5428" w:rsidRDefault="00953AD0" w:rsidP="00953AD0">
      <w:pPr>
        <w:rPr>
          <w:b/>
        </w:rPr>
      </w:pPr>
      <w:r w:rsidRPr="001B5428">
        <w:rPr>
          <w:rFonts w:eastAsia="Calibri" w:cs="Calibri"/>
          <w:b/>
          <w:highlight w:val="white"/>
        </w:rPr>
        <w:t xml:space="preserve">Next Generation Science Standards </w:t>
      </w:r>
    </w:p>
    <w:p w:rsidR="00953AD0" w:rsidRPr="001B5428" w:rsidRDefault="00953AD0" w:rsidP="00953AD0">
      <w:r w:rsidRPr="001B5428">
        <w:rPr>
          <w:rFonts w:eastAsia="Calibri" w:cs="Calibri"/>
          <w:highlight w:val="white"/>
        </w:rPr>
        <w:t xml:space="preserve"> </w:t>
      </w:r>
      <w:r w:rsidRPr="001B5428">
        <w:rPr>
          <w:rFonts w:eastAsia="Calibri" w:cs="Calibri"/>
          <w:highlight w:val="white"/>
        </w:rPr>
        <w:tab/>
        <w:t xml:space="preserve">Science and Engineering Practices </w:t>
      </w:r>
    </w:p>
    <w:p w:rsidR="00953AD0" w:rsidRPr="001B5428" w:rsidRDefault="001B5428" w:rsidP="00953AD0">
      <w:pPr>
        <w:ind w:left="1440"/>
      </w:pPr>
      <w:r>
        <w:rPr>
          <w:rFonts w:eastAsia="Calibri" w:cs="Calibri"/>
          <w:highlight w:val="white"/>
        </w:rPr>
        <w:t xml:space="preserve"> 1</w:t>
      </w:r>
      <w:r w:rsidR="00953AD0" w:rsidRPr="001B5428">
        <w:rPr>
          <w:rFonts w:eastAsia="Calibri" w:cs="Calibri"/>
          <w:highlight w:val="white"/>
        </w:rPr>
        <w:t xml:space="preserve">. Analyzing and interpreting data </w:t>
      </w:r>
    </w:p>
    <w:p w:rsidR="00953AD0" w:rsidRPr="001B5428" w:rsidRDefault="001B5428" w:rsidP="00953AD0">
      <w:pPr>
        <w:ind w:left="1440"/>
      </w:pPr>
      <w:r>
        <w:rPr>
          <w:rFonts w:eastAsia="Calibri" w:cs="Calibri"/>
          <w:highlight w:val="white"/>
        </w:rPr>
        <w:t xml:space="preserve"> 2</w:t>
      </w:r>
      <w:r w:rsidR="00953AD0" w:rsidRPr="001B5428">
        <w:rPr>
          <w:rFonts w:eastAsia="Calibri" w:cs="Calibri"/>
          <w:highlight w:val="white"/>
        </w:rPr>
        <w:t xml:space="preserve">. Using mathematics and computational thinking </w:t>
      </w:r>
    </w:p>
    <w:p w:rsidR="00953AD0" w:rsidRPr="001B5428" w:rsidRDefault="001B5428" w:rsidP="00953AD0">
      <w:pPr>
        <w:ind w:left="1440"/>
      </w:pPr>
      <w:r>
        <w:rPr>
          <w:rFonts w:eastAsia="Calibri" w:cs="Calibri"/>
          <w:highlight w:val="white"/>
        </w:rPr>
        <w:t xml:space="preserve"> 3</w:t>
      </w:r>
      <w:r w:rsidR="00953AD0" w:rsidRPr="001B5428">
        <w:rPr>
          <w:rFonts w:eastAsia="Calibri" w:cs="Calibri"/>
          <w:highlight w:val="white"/>
        </w:rPr>
        <w:t xml:space="preserve">. Constructing explanations </w:t>
      </w:r>
    </w:p>
    <w:p w:rsidR="00953AD0" w:rsidRPr="001B5428" w:rsidRDefault="00953AD0" w:rsidP="00953AD0">
      <w:pPr>
        <w:ind w:left="720"/>
      </w:pPr>
      <w:r w:rsidRPr="001B5428">
        <w:rPr>
          <w:rFonts w:eastAsia="Calibri" w:cs="Calibri"/>
          <w:highlight w:val="white"/>
        </w:rPr>
        <w:t xml:space="preserve"> Crosscutting Concepts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t xml:space="preserve"> 4. Systems and system models </w:t>
      </w:r>
    </w:p>
    <w:p w:rsidR="00953AD0" w:rsidRPr="001B5428" w:rsidRDefault="00953AD0" w:rsidP="00953AD0">
      <w:pPr>
        <w:rPr>
          <w:b/>
        </w:rPr>
      </w:pPr>
      <w:r w:rsidRPr="001B5428">
        <w:rPr>
          <w:rFonts w:eastAsia="Calibri" w:cs="Calibri"/>
          <w:b/>
          <w:highlight w:val="white"/>
        </w:rPr>
        <w:t xml:space="preserve">Common Core Literacy Standards </w:t>
      </w:r>
    </w:p>
    <w:p w:rsidR="00953AD0" w:rsidRPr="001B5428" w:rsidRDefault="00953AD0" w:rsidP="00953AD0">
      <w:pPr>
        <w:ind w:left="720"/>
        <w:rPr>
          <w:b/>
        </w:rPr>
      </w:pPr>
      <w:r w:rsidRPr="001B5428">
        <w:rPr>
          <w:rFonts w:eastAsia="Calibri" w:cs="Calibri"/>
          <w:b/>
          <w:highlight w:val="white"/>
        </w:rPr>
        <w:t xml:space="preserve"> Reading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lastRenderedPageBreak/>
        <w:t xml:space="preserve"> 9-12.4 Determine the meaning of symbols, key terms . . .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t xml:space="preserve"> 9-12.7 Translate quantitative or technical information . . . </w:t>
      </w:r>
    </w:p>
    <w:p w:rsidR="00953AD0" w:rsidRPr="001B5428" w:rsidRDefault="00953AD0" w:rsidP="00953AD0">
      <w:pPr>
        <w:rPr>
          <w:b/>
        </w:rPr>
      </w:pPr>
      <w:r w:rsidRPr="001B5428">
        <w:rPr>
          <w:rFonts w:eastAsia="Calibri" w:cs="Calibri"/>
          <w:b/>
          <w:highlight w:val="white"/>
        </w:rPr>
        <w:t xml:space="preserve">Common Core Mathematics Standards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t xml:space="preserve"> MP1. Make sense of problems and persevere in solving them.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t xml:space="preserve"> MP2. Reason abstractly and quantitatively. </w:t>
      </w:r>
    </w:p>
    <w:p w:rsidR="00953AD0" w:rsidRPr="001B5428" w:rsidRDefault="00953AD0" w:rsidP="00953AD0">
      <w:pPr>
        <w:ind w:left="1440"/>
      </w:pPr>
      <w:r w:rsidRPr="001B5428">
        <w:rPr>
          <w:rFonts w:eastAsia="Calibri" w:cs="Calibri"/>
          <w:highlight w:val="white"/>
        </w:rPr>
        <w:t xml:space="preserve"> MP4. </w:t>
      </w:r>
      <w:proofErr w:type="gramStart"/>
      <w:r w:rsidRPr="001B5428">
        <w:rPr>
          <w:rFonts w:eastAsia="Calibri" w:cs="Calibri"/>
          <w:highlight w:val="white"/>
        </w:rPr>
        <w:t>Model with mathematics.</w:t>
      </w:r>
      <w:proofErr w:type="gramEnd"/>
    </w:p>
    <w:p w:rsidR="001B5428" w:rsidRPr="001B5428" w:rsidRDefault="001B5428" w:rsidP="001B5428">
      <w:r w:rsidRPr="001B5428">
        <w:rPr>
          <w:rFonts w:eastAsia="Calibri" w:cs="Calibri"/>
          <w:b/>
          <w:highlight w:val="white"/>
        </w:rPr>
        <w:t>Learning Objectives</w:t>
      </w:r>
    </w:p>
    <w:p w:rsidR="00953AD0" w:rsidRPr="001B5428" w:rsidRDefault="001B5428" w:rsidP="001B5428">
      <w:pPr>
        <w:pStyle w:val="ListParagraph"/>
        <w:numPr>
          <w:ilvl w:val="0"/>
          <w:numId w:val="1"/>
        </w:numPr>
      </w:pPr>
      <w:r w:rsidRPr="001B5428">
        <w:t>The students will learn how to plateau the counters.</w:t>
      </w:r>
    </w:p>
    <w:p w:rsidR="001B5428" w:rsidRPr="001B5428" w:rsidRDefault="001B5428" w:rsidP="001B5428">
      <w:pPr>
        <w:pStyle w:val="ListParagraph"/>
        <w:numPr>
          <w:ilvl w:val="0"/>
          <w:numId w:val="1"/>
        </w:numPr>
      </w:pPr>
      <w:r w:rsidRPr="001B5428">
        <w:t>The students will learn how to upload their data to e-lab and run a performance study.</w:t>
      </w:r>
    </w:p>
    <w:p w:rsidR="001B5428" w:rsidRPr="001B5428" w:rsidRDefault="001B5428" w:rsidP="001B5428">
      <w:pPr>
        <w:pStyle w:val="ListParagraph"/>
        <w:numPr>
          <w:ilvl w:val="0"/>
          <w:numId w:val="1"/>
        </w:numPr>
      </w:pPr>
      <w:r w:rsidRPr="001B5428">
        <w:t xml:space="preserve">The students will learn how to create benchmark file in order to BLESS all further files.  </w:t>
      </w:r>
    </w:p>
    <w:p w:rsidR="001B5428" w:rsidRPr="001B5428" w:rsidRDefault="001B5428" w:rsidP="001B5428">
      <w:pPr>
        <w:pStyle w:val="ListParagraph"/>
        <w:numPr>
          <w:ilvl w:val="0"/>
          <w:numId w:val="1"/>
        </w:numPr>
      </w:pPr>
      <w:r w:rsidRPr="001B5428">
        <w:t xml:space="preserve">The students will learn how to run a flux, shower, and lifetime study in order to download the raw data for further analysis.  </w:t>
      </w:r>
    </w:p>
    <w:p w:rsidR="001B5428" w:rsidRPr="001B5428" w:rsidRDefault="001B5428" w:rsidP="001B5428"/>
    <w:p w:rsidR="00953AD0" w:rsidRDefault="00953AD0" w:rsidP="00953AD0">
      <w:r w:rsidRPr="001B5428">
        <w:t>Working the Equipment: (EQUIP)</w:t>
      </w:r>
    </w:p>
    <w:p w:rsidR="002E15DF" w:rsidRDefault="002E15DF" w:rsidP="00953AD0">
      <w:proofErr w:type="gramStart"/>
      <w:r>
        <w:t>To Plateau…</w:t>
      </w:r>
      <w:proofErr w:type="gramEnd"/>
    </w:p>
    <w:p w:rsidR="00162F3F" w:rsidRPr="001B5428" w:rsidRDefault="00162F3F" w:rsidP="00162F3F">
      <w:proofErr w:type="gramStart"/>
      <w:r w:rsidRPr="001B5428">
        <w:t>Plateauing</w:t>
      </w:r>
      <w:proofErr w:type="gramEnd"/>
      <w:r w:rsidRPr="001B5428">
        <w:t xml:space="preserve"> the counter is a very important process that must be completed before you start running experiments because it verifies that the counters are reporting accurate numbers of hits. The counters can pick up a variety of things besides muons. The counters work by keeping a tally of how many times the scintillator is excited by something passing through. When it is excited, it sends a signal to the DAQ board through the PMT (Photomultiplier tube). The threshold voltage is the minimum voltage that the scintillator must be excited to register a reading. If the threshold voltage is too low, the detectors will pick </w:t>
      </w:r>
      <w:r>
        <w:t xml:space="preserve">up and count a lot of “noise”. </w:t>
      </w:r>
    </w:p>
    <w:p w:rsidR="00162F3F" w:rsidRPr="001B5428" w:rsidRDefault="00162F3F" w:rsidP="00953AD0">
      <w:r w:rsidRPr="001B5428">
        <w:t>If the voltage is too high, some of the muons may not be picked up. Plateauing must be done once a year because drifts in tube gain or voltage occur over time and cause counting variations. You will need a voltmeter for plateauing</w:t>
      </w:r>
      <w:r>
        <w:t>.</w:t>
      </w:r>
    </w:p>
    <w:p w:rsidR="002E15DF" w:rsidRDefault="002E15DF" w:rsidP="007D24E4">
      <w:pPr>
        <w:pStyle w:val="ListParagraph"/>
        <w:numPr>
          <w:ilvl w:val="0"/>
          <w:numId w:val="2"/>
        </w:numPr>
      </w:pPr>
      <w:r>
        <w:t>Set all voltages on photomultiplier tubes (PMTs) to minimum on the 4-way power distribution unit (PDU) all the way counterclockwise (CCW).</w:t>
      </w:r>
    </w:p>
    <w:p w:rsidR="000C4CF2" w:rsidRDefault="000C4CF2" w:rsidP="000C4CF2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338B8111" wp14:editId="09E346D7">
            <wp:extent cx="2209338" cy="2161309"/>
            <wp:effectExtent l="0" t="0" r="635" b="0"/>
            <wp:docPr id="24579" name="Picture 4" descr="IMG_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IMG_42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1" t="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86" cy="21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4CF2" w:rsidRDefault="000C4CF2" w:rsidP="007D24E4">
      <w:pPr>
        <w:pStyle w:val="ListParagraph"/>
        <w:numPr>
          <w:ilvl w:val="0"/>
          <w:numId w:val="2"/>
        </w:numPr>
      </w:pPr>
      <w:r>
        <w:t xml:space="preserve">Place counter 0 and counter 1 in a stacked configuration.  </w:t>
      </w:r>
    </w:p>
    <w:p w:rsidR="00953AD0" w:rsidRDefault="007D24E4" w:rsidP="007D24E4">
      <w:pPr>
        <w:pStyle w:val="ListParagraph"/>
        <w:numPr>
          <w:ilvl w:val="0"/>
          <w:numId w:val="2"/>
        </w:numPr>
      </w:pPr>
      <w:r>
        <w:t>Open the EQUIP shortcut on the desktop.</w:t>
      </w:r>
    </w:p>
    <w:p w:rsidR="007D24E4" w:rsidRDefault="007D24E4" w:rsidP="007D24E4">
      <w:pPr>
        <w:pStyle w:val="ListParagraph"/>
        <w:numPr>
          <w:ilvl w:val="0"/>
          <w:numId w:val="2"/>
        </w:numPr>
      </w:pPr>
      <w:r>
        <w:t>Select Status output to “Reset scalars (ST 3 x)” and the time interval to 1” minute.</w:t>
      </w:r>
    </w:p>
    <w:p w:rsidR="000C4CF2" w:rsidRDefault="007D24E4" w:rsidP="000C4CF2">
      <w:pPr>
        <w:pStyle w:val="ListParagraph"/>
        <w:numPr>
          <w:ilvl w:val="0"/>
          <w:numId w:val="2"/>
        </w:numPr>
      </w:pPr>
      <w:r>
        <w:t>Select “Coincidence level” to “</w:t>
      </w:r>
      <w:r w:rsidR="002E15DF">
        <w:t>1</w:t>
      </w:r>
      <w:r>
        <w:t>”.</w:t>
      </w:r>
      <w:r w:rsidR="000C4CF2" w:rsidRPr="000C4CF2">
        <w:t xml:space="preserve"> </w:t>
      </w:r>
      <w:r w:rsidR="00C363D7">
        <w:rPr>
          <w:noProof/>
        </w:rPr>
        <w:drawing>
          <wp:inline distT="0" distB="0" distL="0" distR="0" wp14:anchorId="05237F43" wp14:editId="3DD5EE27">
            <wp:extent cx="522922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65" w:rsidRDefault="00295365" w:rsidP="000C4CF2">
      <w:pPr>
        <w:pStyle w:val="ListParagraph"/>
        <w:numPr>
          <w:ilvl w:val="0"/>
          <w:numId w:val="2"/>
        </w:numPr>
      </w:pPr>
      <w:r>
        <w:t>Select serial port as “COM 3”.  This should begin the data collection.</w:t>
      </w:r>
    </w:p>
    <w:p w:rsidR="000C4CF2" w:rsidRDefault="000C4CF2" w:rsidP="000C4CF2">
      <w:pPr>
        <w:pStyle w:val="ListParagraph"/>
        <w:numPr>
          <w:ilvl w:val="0"/>
          <w:numId w:val="2"/>
        </w:numPr>
      </w:pPr>
      <w:r>
        <w:t>Increase the PMT voltage for counter 0 until it counts between 40 – 60 events per second.</w:t>
      </w:r>
      <w:r>
        <w:t xml:space="preserve">  Use the Count Rate graph under the </w:t>
      </w:r>
      <w:r w:rsidR="00C363D7">
        <w:t>“</w:t>
      </w:r>
      <w:r>
        <w:t>Rate Monitor</w:t>
      </w:r>
      <w:r w:rsidR="00C363D7">
        <w:t>”</w:t>
      </w:r>
      <w:r>
        <w:t xml:space="preserve"> tab in EQUIP.</w:t>
      </w:r>
    </w:p>
    <w:p w:rsidR="00C363D7" w:rsidRDefault="00C363D7" w:rsidP="00C363D7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05509883" wp14:editId="7FF79A19">
            <wp:extent cx="592455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D7" w:rsidRDefault="00C363D7" w:rsidP="00C363D7">
      <w:pPr>
        <w:pStyle w:val="ListParagraph"/>
        <w:numPr>
          <w:ilvl w:val="0"/>
          <w:numId w:val="2"/>
        </w:numPr>
      </w:pPr>
      <w:r>
        <w:t>Now change the coincidence level to 2.</w:t>
      </w:r>
    </w:p>
    <w:p w:rsidR="00C363D7" w:rsidRDefault="00834884" w:rsidP="00C363D7">
      <w:pPr>
        <w:pStyle w:val="ListParagraph"/>
        <w:numPr>
          <w:ilvl w:val="0"/>
          <w:numId w:val="2"/>
        </w:numPr>
      </w:pPr>
      <w:r>
        <w:t>Increase</w:t>
      </w:r>
      <w:r w:rsidR="00C363D7">
        <w:t xml:space="preserve"> the voltage on channel 1 until it begins to read a hit.  </w:t>
      </w:r>
    </w:p>
    <w:p w:rsidR="00C363D7" w:rsidRDefault="00C363D7" w:rsidP="00C363D7">
      <w:pPr>
        <w:pStyle w:val="ListParagraph"/>
        <w:numPr>
          <w:ilvl w:val="0"/>
          <w:numId w:val="2"/>
        </w:numPr>
      </w:pPr>
      <w:r>
        <w:t xml:space="preserve">Let the counter run for a minute and record the singles count as well as the coincidence count. </w:t>
      </w:r>
    </w:p>
    <w:p w:rsidR="00491A69" w:rsidRDefault="00491A69" w:rsidP="00C363D7">
      <w:pPr>
        <w:pStyle w:val="ListParagraph"/>
        <w:ind w:left="360"/>
      </w:pPr>
    </w:p>
    <w:p w:rsidR="00C363D7" w:rsidRDefault="004A0C90" w:rsidP="00C363D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F9E03" wp14:editId="325DCEE1">
                <wp:simplePos x="0" y="0"/>
                <wp:positionH relativeFrom="column">
                  <wp:posOffset>4381879</wp:posOffset>
                </wp:positionH>
                <wp:positionV relativeFrom="paragraph">
                  <wp:posOffset>790699</wp:posOffset>
                </wp:positionV>
                <wp:extent cx="1068779" cy="486889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79" cy="486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0" w:rsidRDefault="004A0C90" w:rsidP="004A0C90">
                            <w:pPr>
                              <w:jc w:val="center"/>
                            </w:pPr>
                            <w:r>
                              <w:t>Coincidence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05pt;margin-top:62.25pt;width:84.1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" filled="f" stroked="f">
                <v:textbox>
                  <w:txbxContent>
                    <w:p w:rsidR="004A0C90" w:rsidRDefault="004A0C90" w:rsidP="004A0C90">
                      <w:pPr>
                        <w:jc w:val="center"/>
                      </w:pPr>
                      <w:r>
                        <w:t>Coincidence 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D8321" wp14:editId="516C72A3">
                <wp:simplePos x="0" y="0"/>
                <wp:positionH relativeFrom="column">
                  <wp:posOffset>2245360</wp:posOffset>
                </wp:positionH>
                <wp:positionV relativeFrom="paragraph">
                  <wp:posOffset>828040</wp:posOffset>
                </wp:positionV>
                <wp:extent cx="498475" cy="30861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0" w:rsidRDefault="004A0C90" w:rsidP="004A0C90"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6.8pt;margin-top:65.2pt;width:39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" filled="f" stroked="f">
                <v:textbox>
                  <w:txbxContent>
                    <w:p w:rsidR="004A0C90" w:rsidRDefault="004A0C90" w:rsidP="004A0C90">
                      <w:proofErr w:type="spellStart"/>
                      <w:r>
                        <w:t>Ch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6B566" wp14:editId="0D19F043">
                <wp:simplePos x="0" y="0"/>
                <wp:positionH relativeFrom="column">
                  <wp:posOffset>3063240</wp:posOffset>
                </wp:positionH>
                <wp:positionV relativeFrom="paragraph">
                  <wp:posOffset>826135</wp:posOffset>
                </wp:positionV>
                <wp:extent cx="498475" cy="30861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0" w:rsidRDefault="004A0C90" w:rsidP="004A0C90"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1.2pt;margin-top:65.05pt;width:39.2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" filled="f" stroked="f">
                <v:textbox>
                  <w:txbxContent>
                    <w:p w:rsidR="004A0C90" w:rsidRDefault="004A0C90" w:rsidP="004A0C90">
                      <w:proofErr w:type="spellStart"/>
                      <w:r>
                        <w:t>Ch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2E486" wp14:editId="50A5CCA2">
                <wp:simplePos x="0" y="0"/>
                <wp:positionH relativeFrom="column">
                  <wp:posOffset>3868420</wp:posOffset>
                </wp:positionH>
                <wp:positionV relativeFrom="paragraph">
                  <wp:posOffset>812165</wp:posOffset>
                </wp:positionV>
                <wp:extent cx="498475" cy="3086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0" w:rsidRDefault="004A0C90" w:rsidP="004A0C90"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4.6pt;margin-top:63.95pt;width:39.2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" filled="f" stroked="f">
                <v:textbox>
                  <w:txbxContent>
                    <w:p w:rsidR="004A0C90" w:rsidRDefault="004A0C90" w:rsidP="004A0C90">
                      <w:proofErr w:type="spellStart"/>
                      <w:r>
                        <w:t>Ch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84889" wp14:editId="69F34F89">
                <wp:simplePos x="0" y="0"/>
                <wp:positionH relativeFrom="column">
                  <wp:posOffset>1487846</wp:posOffset>
                </wp:positionH>
                <wp:positionV relativeFrom="paragraph">
                  <wp:posOffset>795367</wp:posOffset>
                </wp:positionV>
                <wp:extent cx="498763" cy="30875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63" cy="308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0" w:rsidRDefault="004A0C90"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7.15pt;margin-top:62.65pt;width:39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" filled="f" stroked="f">
                <v:textbox>
                  <w:txbxContent>
                    <w:p w:rsidR="004A0C90" w:rsidRDefault="004A0C90">
                      <w:proofErr w:type="spellStart"/>
                      <w:r>
                        <w:t>Ch</w:t>
                      </w:r>
                      <w:proofErr w:type="spellEnd"/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C363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F3B92" wp14:editId="32DD3318">
                <wp:simplePos x="0" y="0"/>
                <wp:positionH relativeFrom="column">
                  <wp:posOffset>4130040</wp:posOffset>
                </wp:positionH>
                <wp:positionV relativeFrom="paragraph">
                  <wp:posOffset>408305</wp:posOffset>
                </wp:positionV>
                <wp:extent cx="0" cy="379730"/>
                <wp:effectExtent l="95250" t="38100" r="57150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5.2pt;margin-top:32.15pt;width:0;height:29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C363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DFE80" wp14:editId="2D196C16">
                <wp:simplePos x="0" y="0"/>
                <wp:positionH relativeFrom="column">
                  <wp:posOffset>3320415</wp:posOffset>
                </wp:positionH>
                <wp:positionV relativeFrom="paragraph">
                  <wp:posOffset>441960</wp:posOffset>
                </wp:positionV>
                <wp:extent cx="0" cy="379730"/>
                <wp:effectExtent l="95250" t="38100" r="57150" b="203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61.45pt;margin-top:34.8pt;width:0;height:29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C363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45DEF" wp14:editId="16A480C7">
                <wp:simplePos x="0" y="0"/>
                <wp:positionH relativeFrom="column">
                  <wp:posOffset>2522855</wp:posOffset>
                </wp:positionH>
                <wp:positionV relativeFrom="paragraph">
                  <wp:posOffset>440055</wp:posOffset>
                </wp:positionV>
                <wp:extent cx="0" cy="379730"/>
                <wp:effectExtent l="95250" t="38100" r="57150" b="203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98.65pt;margin-top:34.65pt;width:0;height:29.9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C363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D1BCC" wp14:editId="06504238">
                <wp:simplePos x="0" y="0"/>
                <wp:positionH relativeFrom="column">
                  <wp:posOffset>4931410</wp:posOffset>
                </wp:positionH>
                <wp:positionV relativeFrom="paragraph">
                  <wp:posOffset>414655</wp:posOffset>
                </wp:positionV>
                <wp:extent cx="0" cy="379730"/>
                <wp:effectExtent l="95250" t="38100" r="57150" b="203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88.3pt;margin-top:32.65pt;width:0;height:29.9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C363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92167" wp14:editId="09535C11">
                <wp:simplePos x="0" y="0"/>
                <wp:positionH relativeFrom="column">
                  <wp:posOffset>1698171</wp:posOffset>
                </wp:positionH>
                <wp:positionV relativeFrom="paragraph">
                  <wp:posOffset>411200</wp:posOffset>
                </wp:positionV>
                <wp:extent cx="0" cy="380010"/>
                <wp:effectExtent l="95250" t="38100" r="57150" b="203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33.7pt;margin-top:32.4pt;width:0;height:29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C363D7">
        <w:rPr>
          <w:noProof/>
        </w:rPr>
        <w:drawing>
          <wp:inline distT="0" distB="0" distL="0" distR="0" wp14:anchorId="1A9F998A" wp14:editId="77D2079D">
            <wp:extent cx="53340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69" w:rsidRDefault="00491A69" w:rsidP="00C363D7">
      <w:pPr>
        <w:pStyle w:val="ListParagraph"/>
        <w:ind w:left="360"/>
      </w:pPr>
    </w:p>
    <w:p w:rsidR="00491A69" w:rsidRDefault="00491A69" w:rsidP="00C363D7">
      <w:pPr>
        <w:pStyle w:val="ListParagraph"/>
        <w:ind w:left="360"/>
      </w:pPr>
    </w:p>
    <w:p w:rsidR="00491A69" w:rsidRDefault="00491A69" w:rsidP="00C363D7">
      <w:pPr>
        <w:pStyle w:val="ListParagraph"/>
        <w:ind w:left="360"/>
      </w:pPr>
    </w:p>
    <w:p w:rsidR="004A0C90" w:rsidRDefault="004A0C90" w:rsidP="004A0C90">
      <w:pPr>
        <w:pStyle w:val="ListParagraph"/>
        <w:numPr>
          <w:ilvl w:val="0"/>
          <w:numId w:val="2"/>
        </w:numPr>
      </w:pPr>
      <w:r>
        <w:t>Record into the Excel plateauing template.</w:t>
      </w:r>
    </w:p>
    <w:p w:rsidR="00295365" w:rsidRDefault="00295365" w:rsidP="004A0C90">
      <w:pPr>
        <w:pStyle w:val="ListParagraph"/>
        <w:numPr>
          <w:ilvl w:val="0"/>
          <w:numId w:val="2"/>
        </w:numPr>
      </w:pPr>
      <w:r>
        <w:t xml:space="preserve">Increase the PMT voltage by .02V and record the </w:t>
      </w:r>
      <w:proofErr w:type="gramStart"/>
      <w:r>
        <w:t>Scalar(</w:t>
      </w:r>
      <w:proofErr w:type="gramEnd"/>
      <w:r>
        <w:t xml:space="preserve">DS) line. </w:t>
      </w:r>
    </w:p>
    <w:p w:rsidR="00295365" w:rsidRDefault="00295365" w:rsidP="004A0C90">
      <w:pPr>
        <w:pStyle w:val="ListParagraph"/>
        <w:numPr>
          <w:ilvl w:val="0"/>
          <w:numId w:val="2"/>
        </w:numPr>
      </w:pPr>
      <w:r>
        <w:t>Repeat until 1.1V.</w:t>
      </w:r>
    </w:p>
    <w:p w:rsidR="00491A69" w:rsidRDefault="00491A69" w:rsidP="004A0C90">
      <w:pPr>
        <w:pStyle w:val="ListParagraph"/>
        <w:numPr>
          <w:ilvl w:val="0"/>
          <w:numId w:val="2"/>
        </w:numPr>
      </w:pPr>
      <w:r>
        <w:t>Look where the coincidence counts level off or “plateau”.  See below…</w:t>
      </w:r>
    </w:p>
    <w:p w:rsidR="00491A69" w:rsidRDefault="00491A69" w:rsidP="00491A69">
      <w:pPr>
        <w:pStyle w:val="ListParagraph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A20E0" wp14:editId="05DC0320">
                <wp:simplePos x="0" y="0"/>
                <wp:positionH relativeFrom="column">
                  <wp:posOffset>5236845</wp:posOffset>
                </wp:positionH>
                <wp:positionV relativeFrom="paragraph">
                  <wp:posOffset>1245697</wp:posOffset>
                </wp:positionV>
                <wp:extent cx="1068705" cy="1116281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11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69" w:rsidRDefault="00491A69" w:rsidP="00491A69">
                            <w:pPr>
                              <w:jc w:val="center"/>
                            </w:pPr>
                            <w:r>
                              <w:t>You should set the PMT voltage near the start of this plateau.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2.35pt;margin-top:98.1pt;width:84.15pt;height:8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" filled="f" stroked="f">
                <v:textbox>
                  <w:txbxContent>
                    <w:p w:rsidR="00491A69" w:rsidRDefault="00491A69" w:rsidP="00491A69">
                      <w:pPr>
                        <w:jc w:val="center"/>
                      </w:pPr>
                      <w:r>
                        <w:t>You should set the PMT voltage near the start of this plateau.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1BA57" wp14:editId="6AB65A9E">
                <wp:simplePos x="0" y="0"/>
                <wp:positionH relativeFrom="column">
                  <wp:posOffset>3478530</wp:posOffset>
                </wp:positionH>
                <wp:positionV relativeFrom="paragraph">
                  <wp:posOffset>1886585</wp:posOffset>
                </wp:positionV>
                <wp:extent cx="1887855" cy="581660"/>
                <wp:effectExtent l="38100" t="0" r="17145" b="850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785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73.9pt;margin-top:148.55pt;width:148.65pt;height:45.8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5662" wp14:editId="7761D885">
                <wp:simplePos x="0" y="0"/>
                <wp:positionH relativeFrom="column">
                  <wp:posOffset>2980113</wp:posOffset>
                </wp:positionH>
                <wp:positionV relativeFrom="paragraph">
                  <wp:posOffset>2468303</wp:posOffset>
                </wp:positionV>
                <wp:extent cx="498475" cy="213987"/>
                <wp:effectExtent l="0" t="0" r="15875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1398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234.65pt;margin-top:194.35pt;width:39.25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" fillcolor="#4f81bd [3204]" strokecolor="#243f60 [1604]" strokeweight="2pt">
                <v:fill opacity="23644f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BC6E4F" wp14:editId="7AE0C09C">
            <wp:extent cx="4120737" cy="3233193"/>
            <wp:effectExtent l="171450" t="171450" r="184785" b="196215"/>
            <wp:docPr id="17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25" cy="32299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91A69" w:rsidRDefault="00491A69" w:rsidP="004A0C90">
      <w:pPr>
        <w:pStyle w:val="ListParagraph"/>
        <w:numPr>
          <w:ilvl w:val="0"/>
          <w:numId w:val="2"/>
        </w:numPr>
      </w:pPr>
      <w:r>
        <w:t>Repeat with counter 0 and 2, 0 and 3 and then finally 1 and 0 with 1 as your reference.</w:t>
      </w:r>
    </w:p>
    <w:p w:rsidR="00491A69" w:rsidRDefault="00491A69" w:rsidP="004A0C90">
      <w:pPr>
        <w:pStyle w:val="ListParagraph"/>
        <w:numPr>
          <w:ilvl w:val="0"/>
          <w:numId w:val="2"/>
        </w:numPr>
      </w:pPr>
      <w:r>
        <w:t>Once the detector is plateaued, let it run for a couple of hours and save the file through EQUIP.</w:t>
      </w:r>
    </w:p>
    <w:p w:rsidR="00491A69" w:rsidRDefault="00491A69" w:rsidP="004A0C90">
      <w:pPr>
        <w:pStyle w:val="ListParagraph"/>
        <w:numPr>
          <w:ilvl w:val="0"/>
          <w:numId w:val="2"/>
        </w:numPr>
      </w:pPr>
      <w:r>
        <w:t>Upload the file to e-Lab and run a performance study on the data (see directions below).</w:t>
      </w:r>
    </w:p>
    <w:p w:rsidR="00491A69" w:rsidRDefault="00491A69" w:rsidP="004A0C90">
      <w:pPr>
        <w:pStyle w:val="ListParagraph"/>
        <w:numPr>
          <w:ilvl w:val="0"/>
          <w:numId w:val="2"/>
        </w:numPr>
      </w:pPr>
      <w:r>
        <w:t xml:space="preserve">Make minor adjustments to PMT voltages to bring </w:t>
      </w:r>
      <w:proofErr w:type="gramStart"/>
      <w:r>
        <w:t>all of the</w:t>
      </w:r>
      <w:proofErr w:type="gramEnd"/>
      <w:r>
        <w:t xml:space="preserve"> channel’s </w:t>
      </w:r>
      <w:proofErr w:type="spellStart"/>
      <w:r>
        <w:t>ToT</w:t>
      </w:r>
      <w:proofErr w:type="spellEnd"/>
      <w:r>
        <w:t xml:space="preserve"> (time over threshold) together.</w:t>
      </w:r>
    </w:p>
    <w:p w:rsidR="00491A69" w:rsidRDefault="00491A69" w:rsidP="00491A69">
      <w:pPr>
        <w:pStyle w:val="ListParagraph"/>
        <w:numPr>
          <w:ilvl w:val="0"/>
          <w:numId w:val="2"/>
        </w:numPr>
      </w:pPr>
      <w:r>
        <w:t>An ideal performance plot is shown below.</w:t>
      </w:r>
    </w:p>
    <w:p w:rsidR="00491A69" w:rsidRDefault="00491A69" w:rsidP="00491A69">
      <w:pPr>
        <w:pStyle w:val="ListParagraph"/>
        <w:ind w:left="360"/>
      </w:pPr>
    </w:p>
    <w:p w:rsidR="00491A69" w:rsidRDefault="00491A69" w:rsidP="00491A69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17448952" wp14:editId="413F9340">
            <wp:extent cx="4286992" cy="4286992"/>
            <wp:effectExtent l="133350" t="114300" r="151765" b="170815"/>
            <wp:docPr id="72706" name="Picture 2" descr="http://www18.i2u2.org/elab/cosmic/users/AY2007/IL/Elmhurst/York_Community_High_School/Jeremy_Paschke/CRyork/cosmic/plots/savedimage-CRyork-2009.0724.101958.0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http://www18.i2u2.org/elab/cosmic/users/AY2007/IL/Elmhurst/York_Community_High_School/Jeremy_Paschke/CRyork/cosmic/plots/savedimage-CRyork-2009.0724.101958.01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428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1A69" w:rsidRDefault="00491A69" w:rsidP="00491A69">
      <w:pPr>
        <w:pStyle w:val="ListParagraph"/>
        <w:numPr>
          <w:ilvl w:val="0"/>
          <w:numId w:val="2"/>
        </w:numPr>
      </w:pPr>
      <w:r>
        <w:t xml:space="preserve">Be aware that the detector might drift over time.  This plateau calibration process ought to be repeated at least once a year. </w:t>
      </w:r>
    </w:p>
    <w:p w:rsidR="00295365" w:rsidRDefault="00491A69" w:rsidP="00295365">
      <w:r>
        <w:t>Uploading the data…</w:t>
      </w:r>
    </w:p>
    <w:p w:rsidR="00491A69" w:rsidRDefault="00491A69" w:rsidP="00491A69">
      <w:pPr>
        <w:pStyle w:val="ListParagraph"/>
        <w:numPr>
          <w:ilvl w:val="0"/>
          <w:numId w:val="3"/>
        </w:numPr>
      </w:pPr>
      <w:r>
        <w:t xml:space="preserve">Go to e-lab.  </w:t>
      </w:r>
      <w:hyperlink r:id="rId17" w:history="1">
        <w:r w:rsidRPr="001A57F8">
          <w:rPr>
            <w:rStyle w:val="Hyperlink"/>
          </w:rPr>
          <w:t>https://www.i2u2.org/elab/cosmic/home/project.jsp</w:t>
        </w:r>
      </w:hyperlink>
      <w:r>
        <w:t xml:space="preserve"> </w:t>
      </w:r>
    </w:p>
    <w:p w:rsidR="00491A69" w:rsidRDefault="00162F3F" w:rsidP="00491A69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C39051" wp14:editId="3B8464CB">
                <wp:simplePos x="0" y="0"/>
                <wp:positionH relativeFrom="column">
                  <wp:posOffset>1045029</wp:posOffset>
                </wp:positionH>
                <wp:positionV relativeFrom="paragraph">
                  <wp:posOffset>99522</wp:posOffset>
                </wp:positionV>
                <wp:extent cx="831272" cy="546265"/>
                <wp:effectExtent l="19050" t="19050" r="83185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2" cy="54626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82.3pt;margin-top:7.85pt;width:65.45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" strokecolor="yellow" strokeweight="3.75pt">
                <v:stroke endarrow="open"/>
              </v:shape>
            </w:pict>
          </mc:Fallback>
        </mc:AlternateContent>
      </w:r>
      <w:r>
        <w:t>Click upload.</w:t>
      </w:r>
    </w:p>
    <w:p w:rsidR="00162F3F" w:rsidRDefault="00162F3F" w:rsidP="00162F3F">
      <w:pPr>
        <w:pStyle w:val="ListParagraph"/>
        <w:ind w:left="360"/>
      </w:pPr>
      <w:r>
        <w:rPr>
          <w:noProof/>
        </w:rPr>
        <w:drawing>
          <wp:inline distT="0" distB="0" distL="0" distR="0" wp14:anchorId="4AEEA369" wp14:editId="3FFFDEF7">
            <wp:extent cx="5943600" cy="724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2F3F" w:rsidRDefault="00162F3F" w:rsidP="00491A69">
      <w:pPr>
        <w:pStyle w:val="ListParagraph"/>
        <w:numPr>
          <w:ilvl w:val="0"/>
          <w:numId w:val="3"/>
        </w:numPr>
      </w:pPr>
      <w:r>
        <w:t>Select your detector and browse for the saved file.</w:t>
      </w:r>
    </w:p>
    <w:p w:rsidR="00162F3F" w:rsidRDefault="00162F3F" w:rsidP="00491A69">
      <w:pPr>
        <w:pStyle w:val="ListParagraph"/>
        <w:numPr>
          <w:ilvl w:val="0"/>
          <w:numId w:val="3"/>
        </w:numPr>
      </w:pPr>
      <w:r>
        <w:t xml:space="preserve">Click upload. </w:t>
      </w:r>
    </w:p>
    <w:p w:rsidR="00953AD0" w:rsidRPr="001B5428" w:rsidRDefault="00953AD0" w:rsidP="00953AD0">
      <w:r w:rsidRPr="001B5428">
        <w:t>Running a Flux Study:</w:t>
      </w:r>
    </w:p>
    <w:p w:rsidR="00953AD0" w:rsidRPr="001B5428" w:rsidRDefault="00953AD0" w:rsidP="00953AD0">
      <w:r w:rsidRPr="001B5428">
        <w:t xml:space="preserve"> Once you have uploaded the data, run a flux study un</w:t>
      </w:r>
      <w:r w:rsidRPr="001B5428">
        <w:t xml:space="preserve">der the DATA and analyze under </w:t>
      </w:r>
      <w:r w:rsidRPr="001B5428">
        <w:t>FLUX. Put in the necessary parameters, including setting the a</w:t>
      </w:r>
      <w:r w:rsidRPr="001B5428">
        <w:t xml:space="preserve">ppropriate bin width, and when </w:t>
      </w:r>
      <w:r w:rsidRPr="001B5428">
        <w:t>completed you may view the study under VIEW PLOTS. Don’t forget to save your plot!</w:t>
      </w:r>
    </w:p>
    <w:p w:rsidR="00953AD0" w:rsidRPr="001B5428" w:rsidRDefault="00953AD0"/>
    <w:p w:rsidR="009B32E7" w:rsidRPr="001B5428" w:rsidRDefault="005F526B">
      <w:r w:rsidRPr="001B5428">
        <w:t>Activities</w:t>
      </w:r>
    </w:p>
    <w:p w:rsidR="005F526B" w:rsidRPr="001B5428" w:rsidRDefault="005F526B">
      <w:r w:rsidRPr="001B5428">
        <w:t>Distance between counters</w:t>
      </w:r>
    </w:p>
    <w:p w:rsidR="005F526B" w:rsidRPr="001B5428" w:rsidRDefault="005F526B">
      <w:r w:rsidRPr="001B5428">
        <w:t>Angle from Zenith</w:t>
      </w:r>
    </w:p>
    <w:p w:rsidR="005F526B" w:rsidRPr="001B5428" w:rsidRDefault="005F526B">
      <w:r w:rsidRPr="001B5428">
        <w:t>T</w:t>
      </w:r>
      <w:r w:rsidRPr="001B5428">
        <w:t xml:space="preserve">rigger count </w:t>
      </w:r>
      <w:r w:rsidRPr="001B5428">
        <w:t>as a function of p</w:t>
      </w:r>
      <w:r w:rsidRPr="001B5428">
        <w:t>ressure</w:t>
      </w:r>
    </w:p>
    <w:p w:rsidR="005F526B" w:rsidRPr="001B5428" w:rsidRDefault="005F526B">
      <w:r w:rsidRPr="001B5428">
        <w:t xml:space="preserve">Trigger Count as a function of Solar Activity </w:t>
      </w:r>
    </w:p>
    <w:p w:rsidR="005F526B" w:rsidRPr="001B5428" w:rsidRDefault="005F526B"/>
    <w:sectPr w:rsidR="005F526B" w:rsidRPr="001B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132"/>
    <w:multiLevelType w:val="hybridMultilevel"/>
    <w:tmpl w:val="7E003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44D5B"/>
    <w:multiLevelType w:val="hybridMultilevel"/>
    <w:tmpl w:val="84CAA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E1DCE"/>
    <w:multiLevelType w:val="hybridMultilevel"/>
    <w:tmpl w:val="3C86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6B"/>
    <w:rsid w:val="000C4CF2"/>
    <w:rsid w:val="00162F3F"/>
    <w:rsid w:val="001B5428"/>
    <w:rsid w:val="00295365"/>
    <w:rsid w:val="002E15DF"/>
    <w:rsid w:val="003B0DED"/>
    <w:rsid w:val="00491A69"/>
    <w:rsid w:val="004A0C90"/>
    <w:rsid w:val="005F526B"/>
    <w:rsid w:val="007D24E4"/>
    <w:rsid w:val="00834884"/>
    <w:rsid w:val="00953AD0"/>
    <w:rsid w:val="009B32E7"/>
    <w:rsid w:val="00BB5E9C"/>
    <w:rsid w:val="00C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rknet.fnal.gov/ovrview.s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www.isis.stfc.ac.uk/about/what-is-a-muon3856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i2u2.org/elab/cosmic/home/project.js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magine.gsfc.nasa.gov/docs/science/know_l1/cosmic_rays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i2u2.org/cosmic/library/upload/b/ba/6000CRMDUserManua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2u2.org/elab/cosmic/library/milestones.js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 377 Lab</dc:creator>
  <cp:lastModifiedBy>Physics 377 Lab</cp:lastModifiedBy>
  <cp:revision>1</cp:revision>
  <dcterms:created xsi:type="dcterms:W3CDTF">2014-07-01T18:04:00Z</dcterms:created>
  <dcterms:modified xsi:type="dcterms:W3CDTF">2014-07-02T18:27:00Z</dcterms:modified>
</cp:coreProperties>
</file>