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5A7" w:rsidRDefault="006F25A7"/>
    <w:p w:rsidR="008B0716" w:rsidRDefault="008B0716">
      <w:r>
        <w:t>Algorithm</w:t>
      </w:r>
    </w:p>
    <w:p w:rsidR="008B0716" w:rsidRDefault="008B0716">
      <w:r>
        <w:rPr>
          <w:noProof/>
        </w:rPr>
        <w:drawing>
          <wp:inline distT="0" distB="0" distL="0" distR="0" wp14:anchorId="70AFF4A1" wp14:editId="06E25723">
            <wp:extent cx="5836257" cy="35697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6133" cy="3581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716" w:rsidRDefault="008B0716"/>
    <w:p w:rsidR="008B0716" w:rsidRDefault="008B0716">
      <w:r>
        <w:t>Events</w:t>
      </w:r>
    </w:p>
    <w:p w:rsidR="008B0716" w:rsidRPr="008B0716" w:rsidRDefault="00A90F30">
      <w:pPr>
        <w:rPr>
          <w:rFonts w:cstheme="minorHAnsi"/>
        </w:rPr>
      </w:pPr>
      <w:r w:rsidRPr="00A90F30">
        <w:rPr>
          <w:rFonts w:cstheme="minorHAnsi"/>
          <w:b/>
          <w:i/>
        </w:rPr>
        <w:t>q</w:t>
      </w:r>
      <m:oMath>
        <m:acc>
          <m:accPr>
            <m:chr m:val="̅"/>
            <m:ctrlPr>
              <w:rPr>
                <w:rFonts w:ascii="Cambria Math" w:hAnsi="Cambria Math" w:cstheme="minorHAnsi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q</m:t>
            </m:r>
          </m:e>
        </m:acc>
      </m:oMath>
      <w:r>
        <w:rPr>
          <w:rFonts w:eastAsiaTheme="minorEastAsia" w:cstheme="minorHAnsi"/>
          <w:b/>
        </w:rPr>
        <w:t xml:space="preserve">             </w:t>
      </w:r>
      <w:r w:rsidR="008B0716" w:rsidRPr="008B0716">
        <w:rPr>
          <w:rFonts w:ascii="Symbol" w:hAnsi="Symbol"/>
          <w:b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8B0716">
        <w:rPr>
          <w:rFonts w:ascii="Symbol" w:hAnsi="Symbol"/>
        </w:rPr>
        <w:t></w:t>
      </w:r>
      <w:r w:rsidR="00FB4C08">
        <w:rPr>
          <w:rFonts w:ascii="Symbol" w:hAnsi="Symbol"/>
        </w:rPr>
        <w:t></w:t>
      </w:r>
      <w:r w:rsidR="00FB4C08">
        <w:rPr>
          <w:rFonts w:ascii="Symbol" w:hAnsi="Symbol"/>
        </w:rPr>
        <w:t></w:t>
      </w:r>
      <w:r w:rsidR="00FB4C08">
        <w:rPr>
          <w:rFonts w:ascii="Symbol" w:hAnsi="Symbol"/>
        </w:rPr>
        <w:t></w:t>
      </w:r>
      <w:r w:rsidR="00FB4C08">
        <w:rPr>
          <w:rFonts w:ascii="Symbol" w:hAnsi="Symbol"/>
        </w:rPr>
        <w:t></w:t>
      </w:r>
      <w:r w:rsidR="008B0716" w:rsidRPr="008B0716">
        <w:rPr>
          <w:rFonts w:cstheme="minorHAnsi"/>
          <w:b/>
          <w:i/>
        </w:rPr>
        <w:t>b</w:t>
      </w:r>
      <m:oMath>
        <m:acc>
          <m:accPr>
            <m:chr m:val="̅"/>
            <m:ctrlPr>
              <w:rPr>
                <w:rFonts w:ascii="Cambria Math" w:hAnsi="Cambria Math" w:cstheme="minorHAnsi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b</m:t>
            </m:r>
          </m:e>
        </m:acc>
      </m:oMath>
    </w:p>
    <w:p w:rsidR="008B0716" w:rsidRDefault="00A90F30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2666674" cy="2035834"/>
            <wp:effectExtent l="0" t="0" r="635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574" cy="204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C08">
        <w:rPr>
          <w:rFonts w:cstheme="minorHAnsi"/>
        </w:rPr>
        <w:t xml:space="preserve">   </w:t>
      </w:r>
      <w:r w:rsidR="008B0716">
        <w:rPr>
          <w:rFonts w:cstheme="minorHAnsi"/>
        </w:rPr>
        <w:t xml:space="preserve">       </w:t>
      </w:r>
      <w:r w:rsidR="00FB4C08">
        <w:rPr>
          <w:rFonts w:cstheme="minorHAnsi"/>
        </w:rPr>
        <w:t xml:space="preserve">   </w:t>
      </w:r>
      <w:r w:rsidR="008B0716">
        <w:rPr>
          <w:rFonts w:cstheme="minorHAnsi"/>
        </w:rPr>
        <w:t xml:space="preserve">   </w:t>
      </w:r>
      <w:r>
        <w:rPr>
          <w:rFonts w:cstheme="minorHAnsi"/>
          <w:noProof/>
        </w:rPr>
        <w:drawing>
          <wp:inline distT="0" distB="0" distL="0" distR="0">
            <wp:extent cx="2689169" cy="2032026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6" cy="203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716" w:rsidRDefault="008B0716">
      <w:pPr>
        <w:rPr>
          <w:rFonts w:cstheme="minorHAnsi"/>
        </w:rPr>
      </w:pPr>
    </w:p>
    <w:p w:rsidR="008B0716" w:rsidRDefault="008B0716">
      <w:pPr>
        <w:rPr>
          <w:rFonts w:cstheme="minorHAnsi"/>
        </w:rPr>
      </w:pPr>
    </w:p>
    <w:p w:rsidR="008B0716" w:rsidRDefault="008B0716">
      <w:pPr>
        <w:rPr>
          <w:rFonts w:cstheme="minorHAnsi"/>
        </w:rPr>
      </w:pPr>
    </w:p>
    <w:p w:rsidR="008B0716" w:rsidRDefault="008B0716">
      <w:pPr>
        <w:rPr>
          <w:rFonts w:cstheme="minorHAnsi"/>
        </w:rPr>
      </w:pPr>
    </w:p>
    <w:p w:rsidR="008B0716" w:rsidRDefault="008B0716">
      <w:pPr>
        <w:rPr>
          <w:rFonts w:cstheme="minorHAnsi"/>
        </w:rPr>
      </w:pPr>
    </w:p>
    <w:p w:rsidR="008B0716" w:rsidRPr="00A90F30" w:rsidRDefault="008B0716">
      <w:pPr>
        <w:rPr>
          <w:rFonts w:cstheme="minorHAnsi"/>
          <w:b/>
        </w:rPr>
      </w:pPr>
      <w:proofErr w:type="spellStart"/>
      <w:r w:rsidRPr="008B0716">
        <w:rPr>
          <w:rFonts w:cstheme="minorHAnsi"/>
          <w:b/>
        </w:rPr>
        <w:t>e</w:t>
      </w:r>
      <w:r w:rsidRPr="008B0716">
        <w:rPr>
          <w:rFonts w:ascii="Symbol" w:hAnsi="Symbol" w:cstheme="minorHAnsi"/>
          <w:b/>
          <w:vertAlign w:val="superscript"/>
        </w:rPr>
        <w:t></w:t>
      </w:r>
      <w:r w:rsidRPr="008B0716">
        <w:rPr>
          <w:rFonts w:cstheme="minorHAnsi"/>
          <w:b/>
        </w:rPr>
        <w:t>e</w:t>
      </w:r>
      <w:proofErr w:type="spellEnd"/>
      <w:r w:rsidRPr="008B0716">
        <w:rPr>
          <w:rFonts w:ascii="Symbol" w:hAnsi="Symbol" w:cstheme="minorHAnsi"/>
          <w:b/>
          <w:vertAlign w:val="superscript"/>
        </w:rPr>
        <w:t></w:t>
      </w:r>
      <w:r>
        <w:rPr>
          <w:rFonts w:cstheme="minorHAnsi"/>
          <w:b/>
        </w:rPr>
        <w:t xml:space="preserve">   </w:t>
      </w:r>
      <w:r w:rsidR="00A90F30">
        <w:rPr>
          <w:rFonts w:cstheme="minorHAnsi"/>
          <w:b/>
        </w:rPr>
        <w:t xml:space="preserve">                                                                                   </w:t>
      </w:r>
      <w:r w:rsidR="00FB4C08">
        <w:rPr>
          <w:rFonts w:cstheme="minorHAnsi"/>
          <w:b/>
        </w:rPr>
        <w:t xml:space="preserve">     </w:t>
      </w:r>
      <w:r w:rsidR="00A90F30">
        <w:rPr>
          <w:rFonts w:ascii="Symbol" w:hAnsi="Symbol" w:cstheme="minorHAnsi"/>
          <w:b/>
        </w:rPr>
        <w:t></w:t>
      </w:r>
      <w:r w:rsidR="00A90F30" w:rsidRPr="00A90F30">
        <w:rPr>
          <w:rFonts w:ascii="Symbol" w:hAnsi="Symbol" w:cstheme="minorHAnsi"/>
          <w:b/>
          <w:vertAlign w:val="superscript"/>
        </w:rPr>
        <w:t></w:t>
      </w:r>
      <w:r w:rsidR="00A90F30">
        <w:rPr>
          <w:rFonts w:ascii="Symbol" w:hAnsi="Symbol" w:cstheme="minorHAnsi"/>
          <w:b/>
        </w:rPr>
        <w:t></w:t>
      </w:r>
      <w:r w:rsidR="00A90F30" w:rsidRPr="00A90F30">
        <w:rPr>
          <w:rFonts w:ascii="Symbol" w:hAnsi="Symbol" w:cstheme="minorHAnsi"/>
          <w:b/>
          <w:vertAlign w:val="superscript"/>
        </w:rPr>
        <w:t></w:t>
      </w:r>
      <w:r w:rsidR="00A90F30">
        <w:rPr>
          <w:rFonts w:ascii="Symbol" w:hAnsi="Symbol" w:cstheme="minorHAnsi"/>
          <w:b/>
        </w:rPr>
        <w:t></w:t>
      </w:r>
    </w:p>
    <w:p w:rsidR="00A90F30" w:rsidRDefault="00FB4C08">
      <w:pPr>
        <w:rPr>
          <w:rFonts w:cstheme="minorHAnsi"/>
          <w:b/>
        </w:rPr>
      </w:pPr>
      <w:r>
        <w:rPr>
          <w:rFonts w:cstheme="minorHAnsi"/>
          <w:b/>
          <w:noProof/>
        </w:rPr>
        <w:drawing>
          <wp:inline distT="0" distB="0" distL="0" distR="0">
            <wp:extent cx="2811479" cy="2113471"/>
            <wp:effectExtent l="0" t="0" r="8255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990" cy="211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</w:rPr>
        <w:t xml:space="preserve">         </w:t>
      </w:r>
      <w:r>
        <w:rPr>
          <w:rFonts w:cstheme="minorHAnsi"/>
          <w:b/>
          <w:noProof/>
        </w:rPr>
        <w:drawing>
          <wp:inline distT="0" distB="0" distL="0" distR="0">
            <wp:extent cx="2820670" cy="2113280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F30" w:rsidRDefault="00A90F30">
      <w:pPr>
        <w:rPr>
          <w:rFonts w:cstheme="minorHAnsi"/>
          <w:b/>
        </w:rPr>
      </w:pPr>
    </w:p>
    <w:p w:rsidR="00A90F30" w:rsidRDefault="00A90F30">
      <w:pPr>
        <w:rPr>
          <w:rFonts w:cstheme="minorHAnsi"/>
          <w:b/>
        </w:rPr>
      </w:pPr>
    </w:p>
    <w:p w:rsidR="008B0716" w:rsidRPr="00A90F30" w:rsidRDefault="008B0716">
      <w:pPr>
        <w:rPr>
          <w:rFonts w:cstheme="minorHAnsi"/>
          <w:b/>
        </w:rPr>
      </w:pPr>
      <w:r w:rsidRPr="008B0716">
        <w:rPr>
          <w:rFonts w:cstheme="minorHAnsi"/>
          <w:b/>
        </w:rPr>
        <w:br w:type="textWrapping" w:clear="all"/>
      </w:r>
      <w:r w:rsidR="00A90F30" w:rsidRPr="008B0716">
        <w:rPr>
          <w:rFonts w:ascii="Symbol" w:hAnsi="Symbol"/>
          <w:b/>
        </w:rPr>
        <w:t></w:t>
      </w:r>
      <w:r w:rsidR="00A90F30" w:rsidRPr="008B0716">
        <w:rPr>
          <w:rFonts w:ascii="Symbol" w:hAnsi="Symbol"/>
          <w:b/>
          <w:vertAlign w:val="superscript"/>
        </w:rPr>
        <w:t></w:t>
      </w:r>
      <w:r w:rsidR="00A90F30" w:rsidRPr="008B0716">
        <w:rPr>
          <w:rFonts w:ascii="Symbol" w:hAnsi="Symbol"/>
          <w:b/>
        </w:rPr>
        <w:t></w:t>
      </w:r>
      <w:r w:rsidR="00A90F30" w:rsidRPr="008B0716">
        <w:rPr>
          <w:rFonts w:ascii="Symbol" w:hAnsi="Symbol"/>
          <w:b/>
          <w:vertAlign w:val="superscript"/>
        </w:rPr>
        <w:t></w:t>
      </w:r>
      <w:r w:rsidR="00A90F30" w:rsidRPr="008B0716">
        <w:rPr>
          <w:rFonts w:ascii="Symbol" w:hAnsi="Symbol"/>
          <w:b/>
          <w:vertAlign w:val="superscript"/>
        </w:rPr>
        <w:t></w:t>
      </w:r>
      <w:r w:rsidR="00A90F30" w:rsidRPr="008B0716">
        <w:rPr>
          <w:rFonts w:ascii="Symbol" w:hAnsi="Symbol"/>
          <w:b/>
        </w:rPr>
        <w:t></w:t>
      </w:r>
    </w:p>
    <w:p w:rsidR="008B0716" w:rsidRDefault="00A90F30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CC8ED93" wp14:editId="234EF898">
            <wp:extent cx="2819786" cy="2130724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91" cy="214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716" w:rsidRPr="008B0716" w:rsidRDefault="008B0716">
      <w:pPr>
        <w:rPr>
          <w:rFonts w:cstheme="minorHAnsi"/>
        </w:rPr>
      </w:pPr>
      <w:bookmarkStart w:id="0" w:name="_GoBack"/>
      <w:bookmarkEnd w:id="0"/>
    </w:p>
    <w:sectPr w:rsidR="008B0716" w:rsidRPr="008B071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716" w:rsidRDefault="008B0716" w:rsidP="008B0716">
      <w:pPr>
        <w:spacing w:after="0" w:line="240" w:lineRule="auto"/>
      </w:pPr>
      <w:r>
        <w:separator/>
      </w:r>
    </w:p>
  </w:endnote>
  <w:endnote w:type="continuationSeparator" w:id="0">
    <w:p w:rsidR="008B0716" w:rsidRDefault="008B0716" w:rsidP="008B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716" w:rsidRDefault="008B0716" w:rsidP="008B0716">
      <w:pPr>
        <w:spacing w:after="0" w:line="240" w:lineRule="auto"/>
      </w:pPr>
      <w:r>
        <w:separator/>
      </w:r>
    </w:p>
  </w:footnote>
  <w:footnote w:type="continuationSeparator" w:id="0">
    <w:p w:rsidR="008B0716" w:rsidRDefault="008B0716" w:rsidP="008B0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716" w:rsidRPr="008B0716" w:rsidRDefault="008B0716">
    <w:pPr>
      <w:pStyle w:val="Header"/>
      <w:rPr>
        <w:sz w:val="32"/>
        <w:szCs w:val="32"/>
      </w:rPr>
    </w:pPr>
    <w:r w:rsidRPr="008B0716">
      <w:rPr>
        <w:sz w:val="32"/>
        <w:szCs w:val="32"/>
      </w:rPr>
      <w:t>Belle II Quark Colors Masterclass Cheat Sheet</w:t>
    </w:r>
  </w:p>
  <w:p w:rsidR="008B0716" w:rsidRDefault="008B07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16"/>
    <w:rsid w:val="006F25A7"/>
    <w:rsid w:val="008B0716"/>
    <w:rsid w:val="00A90F30"/>
    <w:rsid w:val="00FB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53760"/>
  <w15:chartTrackingRefBased/>
  <w15:docId w15:val="{579C65DD-AB69-48F1-AE68-8B07239D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716"/>
  </w:style>
  <w:style w:type="paragraph" w:styleId="Footer">
    <w:name w:val="footer"/>
    <w:basedOn w:val="Normal"/>
    <w:link w:val="FooterChar"/>
    <w:uiPriority w:val="99"/>
    <w:unhideWhenUsed/>
    <w:rsid w:val="008B0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716"/>
  </w:style>
  <w:style w:type="character" w:styleId="PlaceholderText">
    <w:name w:val="Placeholder Text"/>
    <w:basedOn w:val="DefaultParagraphFont"/>
    <w:uiPriority w:val="99"/>
    <w:semiHidden/>
    <w:rsid w:val="008B07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Cecire</dc:creator>
  <cp:keywords/>
  <dc:description/>
  <cp:lastModifiedBy>Kenneth Cecire</cp:lastModifiedBy>
  <cp:revision>1</cp:revision>
  <dcterms:created xsi:type="dcterms:W3CDTF">2023-07-12T16:19:00Z</dcterms:created>
  <dcterms:modified xsi:type="dcterms:W3CDTF">2023-07-12T16:45:00Z</dcterms:modified>
</cp:coreProperties>
</file>