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B8235" w14:textId="67EA725D" w:rsidR="00192D97" w:rsidRPr="00D74709" w:rsidRDefault="00192D97" w:rsidP="00D74709">
      <w:pPr>
        <w:jc w:val="center"/>
        <w:rPr>
          <w:sz w:val="36"/>
          <w:szCs w:val="36"/>
        </w:rPr>
      </w:pPr>
      <w:r w:rsidRPr="00D74709">
        <w:rPr>
          <w:sz w:val="36"/>
          <w:szCs w:val="36"/>
        </w:rPr>
        <w:t xml:space="preserve">Boston </w:t>
      </w:r>
      <w:proofErr w:type="spellStart"/>
      <w:r w:rsidRPr="00D74709">
        <w:rPr>
          <w:sz w:val="36"/>
          <w:szCs w:val="36"/>
        </w:rPr>
        <w:t>QuarkNet</w:t>
      </w:r>
      <w:proofErr w:type="spellEnd"/>
      <w:r w:rsidRPr="00D74709">
        <w:rPr>
          <w:sz w:val="36"/>
          <w:szCs w:val="36"/>
        </w:rPr>
        <w:t xml:space="preserve"> Center</w:t>
      </w:r>
    </w:p>
    <w:p w14:paraId="30DA6956" w14:textId="59976F31" w:rsidR="00192D97" w:rsidRPr="00D74709" w:rsidRDefault="00192D97" w:rsidP="00D74709">
      <w:pPr>
        <w:jc w:val="center"/>
        <w:rPr>
          <w:sz w:val="36"/>
          <w:szCs w:val="36"/>
        </w:rPr>
      </w:pPr>
      <w:r w:rsidRPr="00D74709">
        <w:rPr>
          <w:sz w:val="36"/>
          <w:szCs w:val="36"/>
        </w:rPr>
        <w:t>202</w:t>
      </w:r>
      <w:r w:rsidR="006A1613">
        <w:rPr>
          <w:sz w:val="36"/>
          <w:szCs w:val="36"/>
        </w:rPr>
        <w:t>3</w:t>
      </w:r>
      <w:r w:rsidRPr="00D74709">
        <w:rPr>
          <w:sz w:val="36"/>
          <w:szCs w:val="36"/>
        </w:rPr>
        <w:t>-202</w:t>
      </w:r>
      <w:r w:rsidR="006A1613">
        <w:rPr>
          <w:sz w:val="36"/>
          <w:szCs w:val="36"/>
        </w:rPr>
        <w:t>4</w:t>
      </w:r>
      <w:r w:rsidRPr="00D74709">
        <w:rPr>
          <w:sz w:val="36"/>
          <w:szCs w:val="36"/>
        </w:rPr>
        <w:t xml:space="preserve"> Annual Report</w:t>
      </w:r>
    </w:p>
    <w:p w14:paraId="604FF9DC" w14:textId="77777777" w:rsidR="00DC6033" w:rsidRDefault="00DC6033"/>
    <w:p w14:paraId="3BBBD2C0" w14:textId="77777777" w:rsidR="00DC6033" w:rsidRDefault="00DC6033"/>
    <w:p w14:paraId="37BE521A" w14:textId="03B7B90D" w:rsidR="00192D97" w:rsidRPr="0015571E" w:rsidRDefault="0015571E">
      <w:pPr>
        <w:rPr>
          <w:b/>
          <w:bCs/>
        </w:rPr>
      </w:pPr>
      <w:r w:rsidRPr="0015571E">
        <w:rPr>
          <w:b/>
          <w:bCs/>
        </w:rPr>
        <w:t xml:space="preserve">Fall Meeting – December </w:t>
      </w:r>
      <w:r w:rsidR="006E52B5">
        <w:rPr>
          <w:b/>
          <w:bCs/>
        </w:rPr>
        <w:t>12</w:t>
      </w:r>
      <w:r w:rsidRPr="0015571E">
        <w:rPr>
          <w:b/>
          <w:bCs/>
        </w:rPr>
        <w:t>, 202</w:t>
      </w:r>
      <w:r w:rsidR="006E52B5">
        <w:rPr>
          <w:b/>
          <w:bCs/>
        </w:rPr>
        <w:t>3</w:t>
      </w:r>
      <w:r w:rsidR="00DC6033" w:rsidRPr="0015571E">
        <w:rPr>
          <w:b/>
          <w:bCs/>
        </w:rPr>
        <w:t>.</w:t>
      </w:r>
    </w:p>
    <w:p w14:paraId="297E60D6" w14:textId="7055BDF1" w:rsidR="00112348" w:rsidRDefault="00112348">
      <w:pPr>
        <w:rPr>
          <w:rFonts w:cstheme="minorHAnsi"/>
          <w:color w:val="000000" w:themeColor="text1"/>
        </w:rPr>
      </w:pPr>
    </w:p>
    <w:p w14:paraId="2464BC57" w14:textId="5DECBD63" w:rsidR="00112348" w:rsidRDefault="009B329C">
      <w:pPr>
        <w:rPr>
          <w:rFonts w:cstheme="minorHAnsi"/>
          <w:color w:val="000000" w:themeColor="text1"/>
        </w:rPr>
      </w:pPr>
      <w:r>
        <w:rPr>
          <w:rFonts w:cstheme="minorHAnsi"/>
          <w:noProof/>
          <w:color w:val="000000" w:themeColor="text1"/>
        </w:rPr>
        <w:drawing>
          <wp:inline distT="0" distB="0" distL="0" distR="0" wp14:anchorId="5E2A5595" wp14:editId="249E36BE">
            <wp:extent cx="5943600" cy="4457700"/>
            <wp:effectExtent l="0" t="0" r="0" b="0"/>
            <wp:docPr id="3" name="Picture 3"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posing for a phot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2A3E263" w14:textId="1B3D6498" w:rsidR="000F2AF6" w:rsidRDefault="000F2AF6">
      <w:pPr>
        <w:rPr>
          <w:rFonts w:cstheme="minorHAnsi"/>
          <w:color w:val="000000" w:themeColor="text1"/>
        </w:rPr>
      </w:pPr>
    </w:p>
    <w:p w14:paraId="1DCB58A7" w14:textId="77777777" w:rsidR="006E52B5" w:rsidRDefault="00060C85">
      <w:pPr>
        <w:rPr>
          <w:rFonts w:cstheme="minorHAnsi"/>
          <w:color w:val="000000" w:themeColor="text1"/>
        </w:rPr>
      </w:pPr>
      <w:r>
        <w:rPr>
          <w:rFonts w:cstheme="minorHAnsi"/>
          <w:color w:val="000000" w:themeColor="text1"/>
        </w:rPr>
        <w:t>Participants in this year’s fall meeting are smiling during a break in the presentation “Relativity ad GPS: How Einstein Helps You Find Your Way Home” by Rick Dower</w:t>
      </w:r>
      <w:r w:rsidR="006E52B5">
        <w:rPr>
          <w:rFonts w:cstheme="minorHAnsi"/>
          <w:color w:val="000000" w:themeColor="text1"/>
        </w:rPr>
        <w:t>.</w:t>
      </w:r>
      <w:r>
        <w:rPr>
          <w:rFonts w:cstheme="minorHAnsi"/>
          <w:color w:val="000000" w:themeColor="text1"/>
        </w:rPr>
        <w:t xml:space="preserve"> </w:t>
      </w:r>
      <w:r w:rsidR="006E52B5">
        <w:rPr>
          <w:rFonts w:cstheme="minorHAnsi"/>
          <w:color w:val="000000" w:themeColor="text1"/>
        </w:rPr>
        <w:t>K</w:t>
      </w:r>
      <w:r>
        <w:rPr>
          <w:rFonts w:cstheme="minorHAnsi"/>
          <w:color w:val="000000" w:themeColor="text1"/>
        </w:rPr>
        <w:t xml:space="preserve">neeling </w:t>
      </w:r>
      <w:r w:rsidR="006E52B5">
        <w:rPr>
          <w:rFonts w:cstheme="minorHAnsi"/>
          <w:color w:val="000000" w:themeColor="text1"/>
        </w:rPr>
        <w:t xml:space="preserve">from </w:t>
      </w:r>
      <w:r>
        <w:rPr>
          <w:rFonts w:cstheme="minorHAnsi"/>
          <w:color w:val="000000" w:themeColor="text1"/>
        </w:rPr>
        <w:t xml:space="preserve">left to right </w:t>
      </w:r>
      <w:r w:rsidR="006E52B5">
        <w:rPr>
          <w:rFonts w:cstheme="minorHAnsi"/>
          <w:color w:val="000000" w:themeColor="text1"/>
        </w:rPr>
        <w:t>are</w:t>
      </w:r>
      <w:r>
        <w:rPr>
          <w:rFonts w:cstheme="minorHAnsi"/>
          <w:color w:val="000000" w:themeColor="text1"/>
        </w:rPr>
        <w:t xml:space="preserve"> Jamison Smith, Ayo </w:t>
      </w:r>
      <w:proofErr w:type="spellStart"/>
      <w:r>
        <w:rPr>
          <w:rFonts w:cstheme="minorHAnsi"/>
          <w:color w:val="000000" w:themeColor="text1"/>
        </w:rPr>
        <w:t>Awobode</w:t>
      </w:r>
      <w:proofErr w:type="spellEnd"/>
      <w:r>
        <w:rPr>
          <w:rFonts w:cstheme="minorHAnsi"/>
          <w:color w:val="000000" w:themeColor="text1"/>
        </w:rPr>
        <w:t xml:space="preserve">, Tim Fitzgibbon, </w:t>
      </w:r>
      <w:r w:rsidR="006E52B5">
        <w:rPr>
          <w:rFonts w:cstheme="minorHAnsi"/>
          <w:color w:val="000000" w:themeColor="text1"/>
        </w:rPr>
        <w:t xml:space="preserve">and </w:t>
      </w:r>
      <w:r>
        <w:rPr>
          <w:rFonts w:cstheme="minorHAnsi"/>
          <w:color w:val="000000" w:themeColor="text1"/>
        </w:rPr>
        <w:t xml:space="preserve">our Northeastern </w:t>
      </w:r>
      <w:proofErr w:type="spellStart"/>
      <w:r w:rsidR="006E52B5">
        <w:rPr>
          <w:rFonts w:cstheme="minorHAnsi"/>
          <w:color w:val="000000" w:themeColor="text1"/>
        </w:rPr>
        <w:t>QuarkNet</w:t>
      </w:r>
      <w:proofErr w:type="spellEnd"/>
      <w:r w:rsidR="006E52B5">
        <w:rPr>
          <w:rFonts w:cstheme="minorHAnsi"/>
          <w:color w:val="000000" w:themeColor="text1"/>
        </w:rPr>
        <w:t xml:space="preserve"> M</w:t>
      </w:r>
      <w:r>
        <w:rPr>
          <w:rFonts w:cstheme="minorHAnsi"/>
          <w:color w:val="000000" w:themeColor="text1"/>
        </w:rPr>
        <w:t>entor Darien Wood</w:t>
      </w:r>
      <w:r w:rsidR="006E52B5">
        <w:rPr>
          <w:rFonts w:cstheme="minorHAnsi"/>
          <w:color w:val="000000" w:themeColor="text1"/>
        </w:rPr>
        <w:t>. S</w:t>
      </w:r>
      <w:r>
        <w:rPr>
          <w:rFonts w:cstheme="minorHAnsi"/>
          <w:color w:val="000000" w:themeColor="text1"/>
        </w:rPr>
        <w:t xml:space="preserve">tanding </w:t>
      </w:r>
      <w:r w:rsidR="006E52B5">
        <w:rPr>
          <w:rFonts w:cstheme="minorHAnsi"/>
          <w:color w:val="000000" w:themeColor="text1"/>
        </w:rPr>
        <w:t>from l</w:t>
      </w:r>
      <w:r>
        <w:rPr>
          <w:rFonts w:cstheme="minorHAnsi"/>
          <w:color w:val="000000" w:themeColor="text1"/>
        </w:rPr>
        <w:t xml:space="preserve">eft to right </w:t>
      </w:r>
      <w:r w:rsidR="006E52B5">
        <w:rPr>
          <w:rFonts w:cstheme="minorHAnsi"/>
          <w:color w:val="000000" w:themeColor="text1"/>
        </w:rPr>
        <w:t>are</w:t>
      </w:r>
      <w:r>
        <w:rPr>
          <w:rFonts w:cstheme="minorHAnsi"/>
          <w:color w:val="000000" w:themeColor="text1"/>
        </w:rPr>
        <w:t xml:space="preserve"> David Kurtz, Mike </w:t>
      </w:r>
      <w:proofErr w:type="spellStart"/>
      <w:r>
        <w:rPr>
          <w:rFonts w:cstheme="minorHAnsi"/>
          <w:color w:val="000000" w:themeColor="text1"/>
        </w:rPr>
        <w:t>Wadness</w:t>
      </w:r>
      <w:proofErr w:type="spellEnd"/>
      <w:r>
        <w:rPr>
          <w:rFonts w:cstheme="minorHAnsi"/>
          <w:color w:val="000000" w:themeColor="text1"/>
        </w:rPr>
        <w:t xml:space="preserve">, John Sherry, Teaching Professor at Northeastern Stefan </w:t>
      </w:r>
      <w:proofErr w:type="spellStart"/>
      <w:r>
        <w:rPr>
          <w:rFonts w:cstheme="minorHAnsi"/>
          <w:color w:val="000000" w:themeColor="text1"/>
        </w:rPr>
        <w:t>Kautsch</w:t>
      </w:r>
      <w:proofErr w:type="spellEnd"/>
      <w:r>
        <w:rPr>
          <w:rFonts w:cstheme="minorHAnsi"/>
          <w:color w:val="000000" w:themeColor="text1"/>
        </w:rPr>
        <w:t xml:space="preserve">, Mike Hamblin, Rick Dower, </w:t>
      </w:r>
      <w:proofErr w:type="spellStart"/>
      <w:r>
        <w:rPr>
          <w:rFonts w:cstheme="minorHAnsi"/>
          <w:color w:val="000000" w:themeColor="text1"/>
        </w:rPr>
        <w:t>Caelan</w:t>
      </w:r>
      <w:proofErr w:type="spellEnd"/>
      <w:r>
        <w:rPr>
          <w:rFonts w:cstheme="minorHAnsi"/>
          <w:color w:val="000000" w:themeColor="text1"/>
        </w:rPr>
        <w:t xml:space="preserve"> </w:t>
      </w:r>
      <w:proofErr w:type="spellStart"/>
      <w:r>
        <w:rPr>
          <w:rFonts w:cstheme="minorHAnsi"/>
          <w:color w:val="000000" w:themeColor="text1"/>
        </w:rPr>
        <w:t>Dammer</w:t>
      </w:r>
      <w:proofErr w:type="spellEnd"/>
      <w:r>
        <w:rPr>
          <w:rFonts w:cstheme="minorHAnsi"/>
          <w:color w:val="000000" w:themeColor="text1"/>
        </w:rPr>
        <w:t>, and Gerry Gagnon</w:t>
      </w:r>
      <w:r w:rsidR="006E52B5">
        <w:rPr>
          <w:rFonts w:cstheme="minorHAnsi"/>
          <w:color w:val="000000" w:themeColor="text1"/>
        </w:rPr>
        <w:t xml:space="preserve">. We were also joined by Jon Kelly and Paul </w:t>
      </w:r>
      <w:proofErr w:type="spellStart"/>
      <w:r w:rsidR="006E52B5">
        <w:rPr>
          <w:rFonts w:cstheme="minorHAnsi"/>
          <w:color w:val="000000" w:themeColor="text1"/>
        </w:rPr>
        <w:t>Martenis</w:t>
      </w:r>
      <w:proofErr w:type="spellEnd"/>
      <w:r w:rsidR="006E52B5">
        <w:rPr>
          <w:rFonts w:cstheme="minorHAnsi"/>
          <w:color w:val="000000" w:themeColor="text1"/>
        </w:rPr>
        <w:t xml:space="preserve"> on Zoom. </w:t>
      </w:r>
    </w:p>
    <w:p w14:paraId="3EFFFBBC" w14:textId="77777777" w:rsidR="006E52B5" w:rsidRDefault="006E52B5">
      <w:pPr>
        <w:rPr>
          <w:rFonts w:cstheme="minorHAnsi"/>
          <w:color w:val="000000" w:themeColor="text1"/>
        </w:rPr>
      </w:pPr>
    </w:p>
    <w:p w14:paraId="1D48D7B0" w14:textId="1D14B8BD" w:rsidR="00060C85" w:rsidRDefault="006E52B5">
      <w:pPr>
        <w:rPr>
          <w:rFonts w:cstheme="minorHAnsi"/>
          <w:color w:val="000000" w:themeColor="text1"/>
        </w:rPr>
      </w:pPr>
      <w:r>
        <w:rPr>
          <w:rFonts w:cstheme="minorHAnsi"/>
          <w:color w:val="000000" w:themeColor="text1"/>
        </w:rPr>
        <w:t xml:space="preserve">The slides from the presentation are available on the Boston </w:t>
      </w:r>
      <w:proofErr w:type="spellStart"/>
      <w:r>
        <w:rPr>
          <w:rFonts w:cstheme="minorHAnsi"/>
          <w:color w:val="000000" w:themeColor="text1"/>
        </w:rPr>
        <w:t>QuarkNet</w:t>
      </w:r>
      <w:proofErr w:type="spellEnd"/>
      <w:r>
        <w:rPr>
          <w:rFonts w:cstheme="minorHAnsi"/>
          <w:color w:val="000000" w:themeColor="text1"/>
        </w:rPr>
        <w:t xml:space="preserve"> Group page of the </w:t>
      </w:r>
      <w:proofErr w:type="spellStart"/>
      <w:r>
        <w:rPr>
          <w:rFonts w:cstheme="minorHAnsi"/>
          <w:color w:val="000000" w:themeColor="text1"/>
        </w:rPr>
        <w:t>QuarkNet</w:t>
      </w:r>
      <w:proofErr w:type="spellEnd"/>
      <w:r>
        <w:rPr>
          <w:rFonts w:cstheme="minorHAnsi"/>
          <w:color w:val="000000" w:themeColor="text1"/>
        </w:rPr>
        <w:t xml:space="preserve"> website.</w:t>
      </w:r>
    </w:p>
    <w:p w14:paraId="7667E382" w14:textId="0A8FED6A" w:rsidR="00060C85" w:rsidRDefault="00060C85">
      <w:pPr>
        <w:rPr>
          <w:rFonts w:cstheme="minorHAnsi"/>
          <w:color w:val="000000" w:themeColor="text1"/>
        </w:rPr>
      </w:pPr>
    </w:p>
    <w:p w14:paraId="4E93A04C" w14:textId="0BB8DE8C" w:rsidR="00060C85" w:rsidRDefault="00060C85">
      <w:pPr>
        <w:rPr>
          <w:rFonts w:cstheme="minorHAnsi"/>
          <w:color w:val="000000" w:themeColor="text1"/>
        </w:rPr>
      </w:pPr>
    </w:p>
    <w:p w14:paraId="4E3E4559" w14:textId="77777777" w:rsidR="00C35D98" w:rsidRDefault="00C35D98">
      <w:pPr>
        <w:rPr>
          <w:rFonts w:cstheme="minorHAnsi"/>
          <w:color w:val="000000" w:themeColor="text1"/>
        </w:rPr>
      </w:pPr>
    </w:p>
    <w:p w14:paraId="69F74408" w14:textId="45F752C7" w:rsidR="00A83E65" w:rsidRDefault="000F2AF6">
      <w:pPr>
        <w:rPr>
          <w:rFonts w:cstheme="minorHAnsi"/>
          <w:b/>
          <w:bCs/>
          <w:color w:val="000000" w:themeColor="text1"/>
        </w:rPr>
      </w:pPr>
      <w:r w:rsidRPr="000F3CB9">
        <w:rPr>
          <w:rFonts w:cstheme="minorHAnsi"/>
          <w:b/>
          <w:bCs/>
          <w:color w:val="000000" w:themeColor="text1"/>
        </w:rPr>
        <w:lastRenderedPageBreak/>
        <w:t xml:space="preserve">Particle Physics Masterclass at Northeastern University </w:t>
      </w:r>
      <w:r w:rsidRPr="000F3CB9">
        <w:rPr>
          <w:b/>
          <w:bCs/>
        </w:rPr>
        <w:t>–</w:t>
      </w:r>
      <w:r w:rsidRPr="000F3CB9">
        <w:rPr>
          <w:rFonts w:cstheme="minorHAnsi"/>
          <w:b/>
          <w:bCs/>
          <w:color w:val="000000" w:themeColor="text1"/>
        </w:rPr>
        <w:t xml:space="preserve"> March </w:t>
      </w:r>
      <w:r w:rsidR="00420D11">
        <w:rPr>
          <w:rFonts w:cstheme="minorHAnsi"/>
          <w:b/>
          <w:bCs/>
          <w:color w:val="000000" w:themeColor="text1"/>
        </w:rPr>
        <w:t>9</w:t>
      </w:r>
      <w:r w:rsidRPr="000F3CB9">
        <w:rPr>
          <w:rFonts w:cstheme="minorHAnsi"/>
          <w:b/>
          <w:bCs/>
          <w:color w:val="000000" w:themeColor="text1"/>
        </w:rPr>
        <w:t>, 202</w:t>
      </w:r>
      <w:r w:rsidR="00420D11">
        <w:rPr>
          <w:rFonts w:cstheme="minorHAnsi"/>
          <w:b/>
          <w:bCs/>
          <w:color w:val="000000" w:themeColor="text1"/>
        </w:rPr>
        <w:t>4</w:t>
      </w:r>
    </w:p>
    <w:p w14:paraId="3C2F8844" w14:textId="77777777" w:rsidR="00C35D98" w:rsidRPr="000F3CB9" w:rsidRDefault="00C35D98">
      <w:pPr>
        <w:rPr>
          <w:rFonts w:cstheme="minorHAnsi"/>
          <w:b/>
          <w:bCs/>
          <w:color w:val="000000" w:themeColor="text1"/>
        </w:rPr>
      </w:pPr>
    </w:p>
    <w:p w14:paraId="202A3CC4" w14:textId="508C3ABA" w:rsidR="00420D11" w:rsidRDefault="00420D11">
      <w:pPr>
        <w:rPr>
          <w:rFonts w:cstheme="minorHAnsi"/>
          <w:color w:val="000000" w:themeColor="text1"/>
        </w:rPr>
      </w:pPr>
      <w:r>
        <w:rPr>
          <w:rFonts w:cstheme="minorHAnsi"/>
          <w:color w:val="000000" w:themeColor="text1"/>
        </w:rPr>
        <w:t xml:space="preserve">Once </w:t>
      </w:r>
      <w:proofErr w:type="gramStart"/>
      <w:r>
        <w:rPr>
          <w:rFonts w:cstheme="minorHAnsi"/>
          <w:color w:val="000000" w:themeColor="text1"/>
        </w:rPr>
        <w:t>again</w:t>
      </w:r>
      <w:proofErr w:type="gramEnd"/>
      <w:r>
        <w:rPr>
          <w:rFonts w:cstheme="minorHAnsi"/>
          <w:color w:val="000000" w:themeColor="text1"/>
        </w:rPr>
        <w:t xml:space="preserve"> we had a full house of about 30 students from Massachusetts, Vermont, and Rhode Island attend our spring Particle Physics Masterclass at Northeastern University.</w:t>
      </w:r>
    </w:p>
    <w:p w14:paraId="6D9BB358" w14:textId="77777777" w:rsidR="00420D11" w:rsidRDefault="00420D11">
      <w:pPr>
        <w:rPr>
          <w:rFonts w:cstheme="minorHAnsi"/>
          <w:color w:val="000000" w:themeColor="text1"/>
        </w:rPr>
      </w:pPr>
    </w:p>
    <w:p w14:paraId="4CD848D8" w14:textId="5649EFFF" w:rsidR="00420D11" w:rsidRDefault="00420D11">
      <w:pPr>
        <w:rPr>
          <w:rFonts w:cstheme="minorHAnsi"/>
          <w:color w:val="000000" w:themeColor="text1"/>
        </w:rPr>
      </w:pPr>
      <w:r>
        <w:rPr>
          <w:rFonts w:cstheme="minorHAnsi"/>
          <w:color w:val="000000" w:themeColor="text1"/>
        </w:rPr>
        <w:t xml:space="preserve">Students </w:t>
      </w:r>
      <w:proofErr w:type="gramStart"/>
      <w:r>
        <w:rPr>
          <w:rFonts w:cstheme="minorHAnsi"/>
          <w:color w:val="000000" w:themeColor="text1"/>
        </w:rPr>
        <w:t xml:space="preserve">of </w:t>
      </w:r>
      <w:r w:rsidR="00E15AA8">
        <w:rPr>
          <w:rFonts w:cstheme="minorHAnsi"/>
          <w:color w:val="000000" w:themeColor="text1"/>
        </w:rPr>
        <w:t xml:space="preserve"> </w:t>
      </w:r>
      <w:proofErr w:type="spellStart"/>
      <w:r w:rsidR="00E15AA8">
        <w:rPr>
          <w:rFonts w:cstheme="minorHAnsi"/>
          <w:color w:val="000000" w:themeColor="text1"/>
        </w:rPr>
        <w:t>QuarkNet</w:t>
      </w:r>
      <w:proofErr w:type="spellEnd"/>
      <w:proofErr w:type="gramEnd"/>
      <w:r w:rsidR="00E15AA8">
        <w:rPr>
          <w:rFonts w:cstheme="minorHAnsi"/>
          <w:color w:val="000000" w:themeColor="text1"/>
        </w:rPr>
        <w:t xml:space="preserve"> teachers Mike </w:t>
      </w:r>
      <w:proofErr w:type="spellStart"/>
      <w:r w:rsidR="00E15AA8">
        <w:rPr>
          <w:rFonts w:cstheme="minorHAnsi"/>
          <w:color w:val="000000" w:themeColor="text1"/>
        </w:rPr>
        <w:t>Wadness</w:t>
      </w:r>
      <w:proofErr w:type="spellEnd"/>
      <w:r w:rsidR="00E15AA8">
        <w:rPr>
          <w:rFonts w:cstheme="minorHAnsi"/>
          <w:color w:val="000000" w:themeColor="text1"/>
        </w:rPr>
        <w:t xml:space="preserve">, Tammy </w:t>
      </w:r>
      <w:proofErr w:type="spellStart"/>
      <w:r w:rsidR="00E15AA8">
        <w:rPr>
          <w:rFonts w:cstheme="minorHAnsi"/>
          <w:color w:val="000000" w:themeColor="text1"/>
        </w:rPr>
        <w:t>Kjonaas</w:t>
      </w:r>
      <w:proofErr w:type="spellEnd"/>
      <w:r w:rsidR="00E15AA8">
        <w:rPr>
          <w:rFonts w:cstheme="minorHAnsi"/>
          <w:color w:val="000000" w:themeColor="text1"/>
        </w:rPr>
        <w:t xml:space="preserve">, Nicole </w:t>
      </w:r>
      <w:proofErr w:type="spellStart"/>
      <w:r w:rsidR="00E15AA8">
        <w:rPr>
          <w:rFonts w:cstheme="minorHAnsi"/>
          <w:color w:val="000000" w:themeColor="text1"/>
        </w:rPr>
        <w:t>Preiser</w:t>
      </w:r>
      <w:proofErr w:type="spellEnd"/>
      <w:r w:rsidR="00E15AA8">
        <w:rPr>
          <w:rFonts w:cstheme="minorHAnsi"/>
          <w:color w:val="000000" w:themeColor="text1"/>
        </w:rPr>
        <w:t xml:space="preserve">, </w:t>
      </w:r>
      <w:r>
        <w:rPr>
          <w:rFonts w:cstheme="minorHAnsi"/>
          <w:color w:val="000000" w:themeColor="text1"/>
        </w:rPr>
        <w:t>and Mike Hirsh analyzed images of proton collisions in the CMS detector at the LHC</w:t>
      </w:r>
      <w:r w:rsidR="000F2AF6">
        <w:rPr>
          <w:rFonts w:cstheme="minorHAnsi"/>
          <w:color w:val="000000" w:themeColor="text1"/>
        </w:rPr>
        <w:t xml:space="preserve">. </w:t>
      </w:r>
      <w:r>
        <w:rPr>
          <w:rFonts w:cstheme="minorHAnsi"/>
          <w:color w:val="000000" w:themeColor="text1"/>
        </w:rPr>
        <w:t xml:space="preserve">Mike </w:t>
      </w:r>
      <w:proofErr w:type="spellStart"/>
      <w:r>
        <w:rPr>
          <w:rFonts w:cstheme="minorHAnsi"/>
          <w:color w:val="000000" w:themeColor="text1"/>
        </w:rPr>
        <w:t>Wadness</w:t>
      </w:r>
      <w:proofErr w:type="spellEnd"/>
      <w:r>
        <w:rPr>
          <w:rFonts w:cstheme="minorHAnsi"/>
          <w:color w:val="000000" w:themeColor="text1"/>
        </w:rPr>
        <w:t xml:space="preserve"> arranged some get-acquainted exercises for the students.</w:t>
      </w:r>
      <w:r w:rsidR="00EB4B22">
        <w:rPr>
          <w:rFonts w:cstheme="minorHAnsi"/>
          <w:color w:val="000000" w:themeColor="text1"/>
        </w:rPr>
        <w:t xml:space="preserve"> Prof. Darien Wood </w:t>
      </w:r>
      <w:proofErr w:type="gramStart"/>
      <w:r w:rsidR="00EB4B22">
        <w:rPr>
          <w:rFonts w:cstheme="minorHAnsi"/>
          <w:color w:val="000000" w:themeColor="text1"/>
        </w:rPr>
        <w:t>gave an introduction to</w:t>
      </w:r>
      <w:proofErr w:type="gramEnd"/>
      <w:r w:rsidR="00EB4B22">
        <w:rPr>
          <w:rFonts w:cstheme="minorHAnsi"/>
          <w:color w:val="000000" w:themeColor="text1"/>
        </w:rPr>
        <w:t xml:space="preserve"> particle physics at the LHC. Then Mike talked students through some examples of CMS image analysis and students toured a physics lab before breaking for lunch with Northeastern physics grad students.</w:t>
      </w:r>
      <w:r w:rsidR="0040463D">
        <w:rPr>
          <w:rFonts w:cstheme="minorHAnsi"/>
          <w:color w:val="000000" w:themeColor="text1"/>
        </w:rPr>
        <w:t xml:space="preserve"> After an afternoon of LHC image analysis and discussion of results, students engaged in a video conference to discuss results with other student groups engaging in similar analysis efforts. The students ended the day and headed home with a sense of satisfaction for their encounter with particle physics. </w:t>
      </w:r>
    </w:p>
    <w:p w14:paraId="1696B578" w14:textId="480145BE" w:rsidR="00E15AA8" w:rsidRDefault="00B762DF" w:rsidP="00B762DF">
      <w:pPr>
        <w:jc w:val="center"/>
        <w:rPr>
          <w:rFonts w:cstheme="minorHAnsi"/>
          <w:color w:val="000000" w:themeColor="text1"/>
        </w:rPr>
      </w:pPr>
      <w:r>
        <w:rPr>
          <w:rFonts w:cstheme="minorHAnsi"/>
          <w:noProof/>
          <w:color w:val="000000" w:themeColor="text1"/>
        </w:rPr>
        <w:drawing>
          <wp:inline distT="0" distB="0" distL="0" distR="0" wp14:anchorId="046DF40F" wp14:editId="1C38BEED">
            <wp:extent cx="4781372" cy="3586029"/>
            <wp:effectExtent l="0" t="0" r="0" b="0"/>
            <wp:docPr id="4" name="Picture 4"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classroo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23492" cy="3617619"/>
                    </a:xfrm>
                    <a:prstGeom prst="rect">
                      <a:avLst/>
                    </a:prstGeom>
                  </pic:spPr>
                </pic:pic>
              </a:graphicData>
            </a:graphic>
          </wp:inline>
        </w:drawing>
      </w:r>
    </w:p>
    <w:p w14:paraId="73DD53FA" w14:textId="0CEB8261" w:rsidR="00B762DF" w:rsidRDefault="00B762DF">
      <w:pPr>
        <w:rPr>
          <w:rFonts w:cstheme="minorHAnsi"/>
          <w:color w:val="000000" w:themeColor="text1"/>
        </w:rPr>
      </w:pPr>
    </w:p>
    <w:p w14:paraId="41F56DB9" w14:textId="4CBB3AAD" w:rsidR="00B762DF" w:rsidRDefault="00B762DF" w:rsidP="00B762DF">
      <w:pPr>
        <w:jc w:val="center"/>
        <w:rPr>
          <w:rFonts w:cstheme="minorHAnsi"/>
          <w:color w:val="000000" w:themeColor="text1"/>
        </w:rPr>
      </w:pPr>
      <w:r>
        <w:rPr>
          <w:rFonts w:cstheme="minorHAnsi"/>
          <w:noProof/>
          <w:color w:val="000000" w:themeColor="text1"/>
        </w:rPr>
        <w:lastRenderedPageBreak/>
        <w:drawing>
          <wp:inline distT="0" distB="0" distL="0" distR="0" wp14:anchorId="45C6ECEB" wp14:editId="540A6D9D">
            <wp:extent cx="4945167" cy="3708875"/>
            <wp:effectExtent l="0" t="0" r="0" b="0"/>
            <wp:docPr id="5" name="Picture 5"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class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8994" cy="3726745"/>
                    </a:xfrm>
                    <a:prstGeom prst="rect">
                      <a:avLst/>
                    </a:prstGeom>
                  </pic:spPr>
                </pic:pic>
              </a:graphicData>
            </a:graphic>
          </wp:inline>
        </w:drawing>
      </w:r>
    </w:p>
    <w:p w14:paraId="524D9658" w14:textId="77777777" w:rsidR="00E15AA8" w:rsidRDefault="00E15AA8">
      <w:pPr>
        <w:rPr>
          <w:rFonts w:cstheme="minorHAnsi"/>
          <w:color w:val="000000" w:themeColor="text1"/>
        </w:rPr>
      </w:pPr>
    </w:p>
    <w:p w14:paraId="236C2A67" w14:textId="3A5C94F7" w:rsidR="000573C2" w:rsidRPr="000573C2" w:rsidRDefault="000573C2">
      <w:pPr>
        <w:rPr>
          <w:rFonts w:cstheme="minorHAnsi"/>
          <w:b/>
          <w:bCs/>
          <w:color w:val="000000" w:themeColor="text1"/>
        </w:rPr>
      </w:pPr>
      <w:r w:rsidRPr="000573C2">
        <w:rPr>
          <w:rFonts w:cstheme="minorHAnsi"/>
          <w:b/>
          <w:bCs/>
          <w:color w:val="000000" w:themeColor="text1"/>
        </w:rPr>
        <w:t xml:space="preserve">Spring Meeting – June </w:t>
      </w:r>
      <w:r w:rsidR="0040463D">
        <w:rPr>
          <w:rFonts w:cstheme="minorHAnsi"/>
          <w:b/>
          <w:bCs/>
          <w:color w:val="000000" w:themeColor="text1"/>
        </w:rPr>
        <w:t>6</w:t>
      </w:r>
      <w:r w:rsidRPr="000573C2">
        <w:rPr>
          <w:rFonts w:cstheme="minorHAnsi"/>
          <w:b/>
          <w:bCs/>
          <w:color w:val="000000" w:themeColor="text1"/>
        </w:rPr>
        <w:t>, 202</w:t>
      </w:r>
      <w:r w:rsidR="0040463D">
        <w:rPr>
          <w:rFonts w:cstheme="minorHAnsi"/>
          <w:b/>
          <w:bCs/>
          <w:color w:val="000000" w:themeColor="text1"/>
        </w:rPr>
        <w:t>4</w:t>
      </w:r>
    </w:p>
    <w:p w14:paraId="61795F9D" w14:textId="77777777" w:rsidR="00425A33" w:rsidRDefault="0040463D">
      <w:pPr>
        <w:rPr>
          <w:rFonts w:cstheme="minorHAnsi"/>
          <w:color w:val="000000" w:themeColor="text1"/>
        </w:rPr>
      </w:pPr>
      <w:r>
        <w:rPr>
          <w:rFonts w:cstheme="minorHAnsi"/>
          <w:color w:val="000000" w:themeColor="text1"/>
        </w:rPr>
        <w:t>This year we took advantage of the presence in Boston of the Large Hadron Collider Physics conference in Boston</w:t>
      </w:r>
      <w:r w:rsidR="005E09EF">
        <w:rPr>
          <w:rFonts w:cstheme="minorHAnsi"/>
          <w:color w:val="000000" w:themeColor="text1"/>
        </w:rPr>
        <w:t xml:space="preserve"> during early June. Mike </w:t>
      </w:r>
      <w:proofErr w:type="spellStart"/>
      <w:r w:rsidR="005E09EF">
        <w:rPr>
          <w:rFonts w:cstheme="minorHAnsi"/>
          <w:color w:val="000000" w:themeColor="text1"/>
        </w:rPr>
        <w:t>Wadness</w:t>
      </w:r>
      <w:proofErr w:type="spellEnd"/>
      <w:r w:rsidR="005E09EF">
        <w:rPr>
          <w:rFonts w:cstheme="minorHAnsi"/>
          <w:color w:val="000000" w:themeColor="text1"/>
        </w:rPr>
        <w:t xml:space="preserve"> and Rick Dower joined Ken </w:t>
      </w:r>
      <w:proofErr w:type="spellStart"/>
      <w:r w:rsidR="005E09EF">
        <w:rPr>
          <w:rFonts w:cstheme="minorHAnsi"/>
          <w:color w:val="000000" w:themeColor="text1"/>
        </w:rPr>
        <w:t>Cecire</w:t>
      </w:r>
      <w:proofErr w:type="spellEnd"/>
      <w:r w:rsidR="005E09EF">
        <w:rPr>
          <w:rFonts w:cstheme="minorHAnsi"/>
          <w:color w:val="000000" w:themeColor="text1"/>
        </w:rPr>
        <w:t xml:space="preserve"> for the tour of the MIT Media Lab arranged by ATLAS physicist Steve Goldfarb. Mike had the pleasure of discovering that the MIT professor leading our tour was the father of two of his physics students at Medford High. </w:t>
      </w:r>
    </w:p>
    <w:p w14:paraId="63F10494" w14:textId="77777777" w:rsidR="00425A33" w:rsidRDefault="00425A33">
      <w:pPr>
        <w:rPr>
          <w:rFonts w:cstheme="minorHAnsi"/>
          <w:color w:val="000000" w:themeColor="text1"/>
        </w:rPr>
      </w:pPr>
    </w:p>
    <w:p w14:paraId="0EFDB0A3" w14:textId="06782005" w:rsidR="00425A33" w:rsidRDefault="00425A33" w:rsidP="00425A33">
      <w:pPr>
        <w:jc w:val="center"/>
        <w:rPr>
          <w:rFonts w:cstheme="minorHAnsi"/>
          <w:color w:val="000000" w:themeColor="text1"/>
        </w:rPr>
      </w:pPr>
      <w:r>
        <w:rPr>
          <w:rFonts w:cstheme="minorHAnsi"/>
          <w:noProof/>
          <w:color w:val="000000" w:themeColor="text1"/>
        </w:rPr>
        <w:drawing>
          <wp:inline distT="0" distB="0" distL="0" distR="0" wp14:anchorId="497116E3" wp14:editId="41863892">
            <wp:extent cx="4420448" cy="2281294"/>
            <wp:effectExtent l="0" t="0" r="0" b="5080"/>
            <wp:docPr id="6" name="Picture 6"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in a room&#10;&#10;Description automatically generated"/>
                    <pic:cNvPicPr/>
                  </pic:nvPicPr>
                  <pic:blipFill rotWithShape="1">
                    <a:blip r:embed="rId7" cstate="print">
                      <a:extLst>
                        <a:ext uri="{28A0092B-C50C-407E-A947-70E740481C1C}">
                          <a14:useLocalDpi xmlns:a14="http://schemas.microsoft.com/office/drawing/2010/main" val="0"/>
                        </a:ext>
                      </a:extLst>
                    </a:blip>
                    <a:srcRect t="31189"/>
                    <a:stretch/>
                  </pic:blipFill>
                  <pic:spPr bwMode="auto">
                    <a:xfrm>
                      <a:off x="0" y="0"/>
                      <a:ext cx="4435917" cy="2289277"/>
                    </a:xfrm>
                    <a:prstGeom prst="rect">
                      <a:avLst/>
                    </a:prstGeom>
                    <a:ln>
                      <a:noFill/>
                    </a:ln>
                    <a:extLst>
                      <a:ext uri="{53640926-AAD7-44D8-BBD7-CCE9431645EC}">
                        <a14:shadowObscured xmlns:a14="http://schemas.microsoft.com/office/drawing/2010/main"/>
                      </a:ext>
                    </a:extLst>
                  </pic:spPr>
                </pic:pic>
              </a:graphicData>
            </a:graphic>
          </wp:inline>
        </w:drawing>
      </w:r>
    </w:p>
    <w:p w14:paraId="5CC7CDD9" w14:textId="77777777" w:rsidR="00425A33" w:rsidRDefault="00425A33">
      <w:pPr>
        <w:rPr>
          <w:rFonts w:cstheme="minorHAnsi"/>
          <w:color w:val="000000" w:themeColor="text1"/>
        </w:rPr>
      </w:pPr>
    </w:p>
    <w:p w14:paraId="009B53DF" w14:textId="77777777" w:rsidR="00425A33" w:rsidRDefault="005E09EF">
      <w:pPr>
        <w:rPr>
          <w:rFonts w:cstheme="minorHAnsi"/>
          <w:color w:val="000000" w:themeColor="text1"/>
        </w:rPr>
      </w:pPr>
      <w:r>
        <w:rPr>
          <w:rFonts w:cstheme="minorHAnsi"/>
          <w:color w:val="000000" w:themeColor="text1"/>
        </w:rPr>
        <w:t xml:space="preserve">After the tour we traveled to Boston to join Mike Hirsh, John Sherry and Mark </w:t>
      </w:r>
      <w:proofErr w:type="spellStart"/>
      <w:r>
        <w:rPr>
          <w:rFonts w:cstheme="minorHAnsi"/>
          <w:color w:val="000000" w:themeColor="text1"/>
        </w:rPr>
        <w:t>Hedstrom</w:t>
      </w:r>
      <w:proofErr w:type="spellEnd"/>
      <w:r>
        <w:rPr>
          <w:rFonts w:cstheme="minorHAnsi"/>
          <w:color w:val="000000" w:themeColor="text1"/>
        </w:rPr>
        <w:t xml:space="preserve"> for conversation and dinner before attending the LHC</w:t>
      </w:r>
      <w:r w:rsidR="00AB25AF">
        <w:rPr>
          <w:rFonts w:cstheme="minorHAnsi"/>
          <w:color w:val="000000" w:themeColor="text1"/>
        </w:rPr>
        <w:t>P</w:t>
      </w:r>
      <w:r>
        <w:rPr>
          <w:rFonts w:cstheme="minorHAnsi"/>
          <w:color w:val="000000" w:themeColor="text1"/>
        </w:rPr>
        <w:t xml:space="preserve"> panel presentation </w:t>
      </w:r>
      <w:r w:rsidR="00AB25AF" w:rsidRPr="00AB25AF">
        <w:rPr>
          <w:rFonts w:cstheme="minorHAnsi"/>
          <w:i/>
          <w:iCs/>
          <w:color w:val="000000" w:themeColor="text1"/>
        </w:rPr>
        <w:t>Particle Physics: Where the Universe and Humanity Collide</w:t>
      </w:r>
      <w:r w:rsidR="00AB25AF">
        <w:rPr>
          <w:rFonts w:cstheme="minorHAnsi"/>
          <w:color w:val="000000" w:themeColor="text1"/>
        </w:rPr>
        <w:t xml:space="preserve"> at the Boston Public Library. Sarah Demers, an ATLAS </w:t>
      </w:r>
      <w:r w:rsidR="00AB25AF">
        <w:rPr>
          <w:rFonts w:cstheme="minorHAnsi"/>
          <w:color w:val="000000" w:themeColor="text1"/>
        </w:rPr>
        <w:lastRenderedPageBreak/>
        <w:t xml:space="preserve">physicist from Yale, Matt </w:t>
      </w:r>
      <w:proofErr w:type="spellStart"/>
      <w:r w:rsidR="00AB25AF">
        <w:rPr>
          <w:rFonts w:cstheme="minorHAnsi"/>
          <w:color w:val="000000" w:themeColor="text1"/>
        </w:rPr>
        <w:t>Strassler</w:t>
      </w:r>
      <w:proofErr w:type="spellEnd"/>
      <w:r w:rsidR="00AB25AF">
        <w:rPr>
          <w:rFonts w:cstheme="minorHAnsi"/>
          <w:color w:val="000000" w:themeColor="text1"/>
        </w:rPr>
        <w:t xml:space="preserve">, author of </w:t>
      </w:r>
      <w:r w:rsidR="00AB25AF" w:rsidRPr="00AB25AF">
        <w:rPr>
          <w:rFonts w:cstheme="minorHAnsi"/>
          <w:i/>
          <w:iCs/>
          <w:color w:val="000000" w:themeColor="text1"/>
        </w:rPr>
        <w:t>Waves on an Impossible Sea</w:t>
      </w:r>
      <w:r w:rsidR="00AB25AF">
        <w:rPr>
          <w:rFonts w:cstheme="minorHAnsi"/>
          <w:color w:val="000000" w:themeColor="text1"/>
        </w:rPr>
        <w:t xml:space="preserve"> about quantum field theory concepts, and Katrina Miller, a </w:t>
      </w:r>
      <w:r w:rsidR="00AB25AF" w:rsidRPr="00140142">
        <w:rPr>
          <w:rFonts w:cstheme="minorHAnsi"/>
          <w:i/>
          <w:iCs/>
          <w:color w:val="000000" w:themeColor="text1"/>
        </w:rPr>
        <w:t>New York Times</w:t>
      </w:r>
      <w:r w:rsidR="00AB25AF">
        <w:rPr>
          <w:rFonts w:cstheme="minorHAnsi"/>
          <w:color w:val="000000" w:themeColor="text1"/>
        </w:rPr>
        <w:t xml:space="preserve"> science correspondent</w:t>
      </w:r>
      <w:r w:rsidR="00140142">
        <w:rPr>
          <w:rFonts w:cstheme="minorHAnsi"/>
          <w:color w:val="000000" w:themeColor="text1"/>
        </w:rPr>
        <w:t xml:space="preserve"> reflected on the effort to engage the public in ideas related to particle physics. </w:t>
      </w:r>
    </w:p>
    <w:p w14:paraId="66789F1E" w14:textId="77777777" w:rsidR="00425A33" w:rsidRDefault="00425A33">
      <w:pPr>
        <w:rPr>
          <w:rFonts w:cstheme="minorHAnsi"/>
          <w:color w:val="000000" w:themeColor="text1"/>
        </w:rPr>
      </w:pPr>
    </w:p>
    <w:p w14:paraId="277589A2" w14:textId="0BC9BEB0" w:rsidR="00425A33" w:rsidRDefault="00425A33" w:rsidP="00425A33">
      <w:pPr>
        <w:jc w:val="center"/>
        <w:rPr>
          <w:rFonts w:cstheme="minorHAnsi"/>
          <w:color w:val="000000" w:themeColor="text1"/>
        </w:rPr>
      </w:pPr>
      <w:r>
        <w:rPr>
          <w:rFonts w:cstheme="minorHAnsi"/>
          <w:noProof/>
          <w:color w:val="000000" w:themeColor="text1"/>
        </w:rPr>
        <w:drawing>
          <wp:inline distT="0" distB="0" distL="0" distR="0" wp14:anchorId="55A51883" wp14:editId="0C4D2251">
            <wp:extent cx="3281585" cy="2418460"/>
            <wp:effectExtent l="0" t="0" r="0" b="0"/>
            <wp:docPr id="7" name="Picture 7" descr="A group of people sitting in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chairs in a room&#10;&#10;Description automatically generated"/>
                    <pic:cNvPicPr/>
                  </pic:nvPicPr>
                  <pic:blipFill rotWithShape="1">
                    <a:blip r:embed="rId8" cstate="print">
                      <a:extLst>
                        <a:ext uri="{28A0092B-C50C-407E-A947-70E740481C1C}">
                          <a14:useLocalDpi xmlns:a14="http://schemas.microsoft.com/office/drawing/2010/main" val="0"/>
                        </a:ext>
                      </a:extLst>
                    </a:blip>
                    <a:srcRect l="24731" t="33213" r="20052" b="36266"/>
                    <a:stretch/>
                  </pic:blipFill>
                  <pic:spPr bwMode="auto">
                    <a:xfrm>
                      <a:off x="0" y="0"/>
                      <a:ext cx="3281960" cy="2418736"/>
                    </a:xfrm>
                    <a:prstGeom prst="rect">
                      <a:avLst/>
                    </a:prstGeom>
                    <a:ln>
                      <a:noFill/>
                    </a:ln>
                    <a:extLst>
                      <a:ext uri="{53640926-AAD7-44D8-BBD7-CCE9431645EC}">
                        <a14:shadowObscured xmlns:a14="http://schemas.microsoft.com/office/drawing/2010/main"/>
                      </a:ext>
                    </a:extLst>
                  </pic:spPr>
                </pic:pic>
              </a:graphicData>
            </a:graphic>
          </wp:inline>
        </w:drawing>
      </w:r>
    </w:p>
    <w:p w14:paraId="726CED7F" w14:textId="77777777" w:rsidR="00425A33" w:rsidRDefault="00425A33">
      <w:pPr>
        <w:rPr>
          <w:rFonts w:cstheme="minorHAnsi"/>
          <w:color w:val="000000" w:themeColor="text1"/>
        </w:rPr>
      </w:pPr>
    </w:p>
    <w:p w14:paraId="0FBF83C9" w14:textId="632DE311" w:rsidR="000573C2" w:rsidRDefault="00140142">
      <w:pPr>
        <w:rPr>
          <w:rFonts w:cstheme="minorHAnsi"/>
          <w:color w:val="000000" w:themeColor="text1"/>
        </w:rPr>
      </w:pPr>
      <w:r>
        <w:rPr>
          <w:rFonts w:cstheme="minorHAnsi"/>
          <w:color w:val="000000" w:themeColor="text1"/>
        </w:rPr>
        <w:t>Questions and comments from members of our group enlivened the Q&amp;A during the presentation.</w:t>
      </w:r>
    </w:p>
    <w:p w14:paraId="63CEDBC1" w14:textId="1E704F2C" w:rsidR="009D3536" w:rsidRDefault="009D3536">
      <w:pPr>
        <w:rPr>
          <w:rFonts w:cstheme="minorHAnsi"/>
          <w:color w:val="000000" w:themeColor="text1"/>
        </w:rPr>
      </w:pPr>
    </w:p>
    <w:p w14:paraId="357709F1" w14:textId="6ED1C28A" w:rsidR="009D3536" w:rsidRDefault="00425A33" w:rsidP="00C61CF5">
      <w:pPr>
        <w:jc w:val="center"/>
        <w:rPr>
          <w:rFonts w:cstheme="minorHAnsi"/>
          <w:color w:val="000000" w:themeColor="text1"/>
        </w:rPr>
      </w:pPr>
      <w:r>
        <w:rPr>
          <w:rFonts w:cstheme="minorHAnsi"/>
          <w:noProof/>
          <w:color w:val="000000" w:themeColor="text1"/>
        </w:rPr>
        <w:drawing>
          <wp:inline distT="0" distB="0" distL="0" distR="0" wp14:anchorId="00211755" wp14:editId="53E831AE">
            <wp:extent cx="4204335" cy="2863238"/>
            <wp:effectExtent l="0" t="0" r="0" b="0"/>
            <wp:docPr id="8" name="Picture 8" descr="A group of 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en standing in a room&#10;&#10;Description automatically generated"/>
                    <pic:cNvPicPr/>
                  </pic:nvPicPr>
                  <pic:blipFill rotWithShape="1">
                    <a:blip r:embed="rId9" cstate="print">
                      <a:extLst>
                        <a:ext uri="{28A0092B-C50C-407E-A947-70E740481C1C}">
                          <a14:useLocalDpi xmlns:a14="http://schemas.microsoft.com/office/drawing/2010/main" val="0"/>
                        </a:ext>
                      </a:extLst>
                    </a:blip>
                    <a:srcRect l="12210" t="35821" r="17111"/>
                    <a:stretch/>
                  </pic:blipFill>
                  <pic:spPr bwMode="auto">
                    <a:xfrm>
                      <a:off x="0" y="0"/>
                      <a:ext cx="4205249" cy="2863860"/>
                    </a:xfrm>
                    <a:prstGeom prst="rect">
                      <a:avLst/>
                    </a:prstGeom>
                    <a:ln>
                      <a:noFill/>
                    </a:ln>
                    <a:extLst>
                      <a:ext uri="{53640926-AAD7-44D8-BBD7-CCE9431645EC}">
                        <a14:shadowObscured xmlns:a14="http://schemas.microsoft.com/office/drawing/2010/main"/>
                      </a:ext>
                    </a:extLst>
                  </pic:spPr>
                </pic:pic>
              </a:graphicData>
            </a:graphic>
          </wp:inline>
        </w:drawing>
      </w:r>
    </w:p>
    <w:p w14:paraId="51CD6F78" w14:textId="781B78C6" w:rsidR="009D3536" w:rsidRDefault="00B20F3F">
      <w:pPr>
        <w:rPr>
          <w:rFonts w:cstheme="minorHAnsi"/>
          <w:color w:val="000000" w:themeColor="text1"/>
        </w:rPr>
      </w:pPr>
      <w:r>
        <w:rPr>
          <w:rFonts w:cstheme="minorHAnsi"/>
          <w:color w:val="000000" w:themeColor="text1"/>
        </w:rPr>
        <w:t xml:space="preserve">Left to right above: Rick Dower, John Sherry, Ken </w:t>
      </w:r>
      <w:proofErr w:type="spellStart"/>
      <w:r>
        <w:rPr>
          <w:rFonts w:cstheme="minorHAnsi"/>
          <w:color w:val="000000" w:themeColor="text1"/>
        </w:rPr>
        <w:t>Cecire</w:t>
      </w:r>
      <w:proofErr w:type="spellEnd"/>
      <w:r>
        <w:rPr>
          <w:rFonts w:cstheme="minorHAnsi"/>
          <w:color w:val="000000" w:themeColor="text1"/>
        </w:rPr>
        <w:t xml:space="preserve">, Mike </w:t>
      </w:r>
      <w:proofErr w:type="spellStart"/>
      <w:r>
        <w:rPr>
          <w:rFonts w:cstheme="minorHAnsi"/>
          <w:color w:val="000000" w:themeColor="text1"/>
        </w:rPr>
        <w:t>Wadness</w:t>
      </w:r>
      <w:proofErr w:type="spellEnd"/>
      <w:r>
        <w:rPr>
          <w:rFonts w:cstheme="minorHAnsi"/>
          <w:color w:val="000000" w:themeColor="text1"/>
        </w:rPr>
        <w:t xml:space="preserve">, Mike Hirsh, Mark </w:t>
      </w:r>
      <w:proofErr w:type="spellStart"/>
      <w:r>
        <w:rPr>
          <w:rFonts w:cstheme="minorHAnsi"/>
          <w:color w:val="000000" w:themeColor="text1"/>
        </w:rPr>
        <w:t>Hedstrom</w:t>
      </w:r>
      <w:proofErr w:type="spellEnd"/>
      <w:r>
        <w:rPr>
          <w:rFonts w:cstheme="minorHAnsi"/>
          <w:color w:val="000000" w:themeColor="text1"/>
        </w:rPr>
        <w:t>.</w:t>
      </w:r>
    </w:p>
    <w:p w14:paraId="50F53B11" w14:textId="6AE7CDD2" w:rsidR="00B20F3F" w:rsidRDefault="00B20F3F">
      <w:pPr>
        <w:rPr>
          <w:rFonts w:cstheme="minorHAnsi"/>
          <w:color w:val="000000" w:themeColor="text1"/>
        </w:rPr>
      </w:pPr>
    </w:p>
    <w:p w14:paraId="59CFD88A" w14:textId="15B30BAA" w:rsidR="00B20F3F" w:rsidRDefault="00B20F3F">
      <w:pPr>
        <w:rPr>
          <w:rFonts w:cstheme="minorHAnsi"/>
          <w:color w:val="000000" w:themeColor="text1"/>
        </w:rPr>
      </w:pPr>
    </w:p>
    <w:p w14:paraId="10D330F5" w14:textId="1109E353" w:rsidR="00B20F3F" w:rsidRDefault="00B20F3F">
      <w:pPr>
        <w:rPr>
          <w:rFonts w:cstheme="minorHAnsi"/>
          <w:color w:val="000000" w:themeColor="text1"/>
        </w:rPr>
      </w:pPr>
    </w:p>
    <w:p w14:paraId="4362A318" w14:textId="3A17B58C" w:rsidR="00B20F3F" w:rsidRDefault="00B20F3F">
      <w:pPr>
        <w:rPr>
          <w:rFonts w:cstheme="minorHAnsi"/>
          <w:color w:val="000000" w:themeColor="text1"/>
        </w:rPr>
      </w:pPr>
    </w:p>
    <w:p w14:paraId="3A9C8FEE" w14:textId="77777777" w:rsidR="00B20F3F" w:rsidRDefault="00B20F3F">
      <w:pPr>
        <w:rPr>
          <w:rFonts w:cstheme="minorHAnsi"/>
          <w:color w:val="000000" w:themeColor="text1"/>
        </w:rPr>
      </w:pPr>
    </w:p>
    <w:p w14:paraId="02FC3D29" w14:textId="0B33FB09" w:rsidR="00112348" w:rsidRPr="000573C2" w:rsidRDefault="00112348" w:rsidP="00112348">
      <w:pPr>
        <w:rPr>
          <w:rFonts w:cstheme="minorHAnsi"/>
          <w:b/>
          <w:bCs/>
          <w:color w:val="000000" w:themeColor="text1"/>
        </w:rPr>
      </w:pPr>
      <w:r>
        <w:rPr>
          <w:rFonts w:cstheme="minorHAnsi"/>
          <w:b/>
          <w:bCs/>
          <w:color w:val="000000" w:themeColor="text1"/>
        </w:rPr>
        <w:lastRenderedPageBreak/>
        <w:t>Summer Workshop</w:t>
      </w:r>
      <w:r w:rsidRPr="000573C2">
        <w:rPr>
          <w:rFonts w:cstheme="minorHAnsi"/>
          <w:b/>
          <w:bCs/>
          <w:color w:val="000000" w:themeColor="text1"/>
        </w:rPr>
        <w:t xml:space="preserve"> – </w:t>
      </w:r>
      <w:r>
        <w:rPr>
          <w:rFonts w:cstheme="minorHAnsi"/>
          <w:b/>
          <w:bCs/>
          <w:color w:val="000000" w:themeColor="text1"/>
        </w:rPr>
        <w:t xml:space="preserve">August </w:t>
      </w:r>
      <w:r w:rsidR="00C35D98">
        <w:rPr>
          <w:rFonts w:cstheme="minorHAnsi"/>
          <w:b/>
          <w:bCs/>
          <w:color w:val="000000" w:themeColor="text1"/>
        </w:rPr>
        <w:t>20</w:t>
      </w:r>
      <w:r>
        <w:rPr>
          <w:rFonts w:cstheme="minorHAnsi"/>
          <w:b/>
          <w:bCs/>
          <w:color w:val="000000" w:themeColor="text1"/>
        </w:rPr>
        <w:t>-</w:t>
      </w:r>
      <w:r w:rsidR="00C35D98">
        <w:rPr>
          <w:rFonts w:cstheme="minorHAnsi"/>
          <w:b/>
          <w:bCs/>
          <w:color w:val="000000" w:themeColor="text1"/>
        </w:rPr>
        <w:t>21</w:t>
      </w:r>
      <w:r w:rsidRPr="000573C2">
        <w:rPr>
          <w:rFonts w:cstheme="minorHAnsi"/>
          <w:b/>
          <w:bCs/>
          <w:color w:val="000000" w:themeColor="text1"/>
        </w:rPr>
        <w:t>, 202</w:t>
      </w:r>
      <w:r w:rsidR="00C35D98">
        <w:rPr>
          <w:rFonts w:cstheme="minorHAnsi"/>
          <w:b/>
          <w:bCs/>
          <w:color w:val="000000" w:themeColor="text1"/>
        </w:rPr>
        <w:t>4</w:t>
      </w:r>
    </w:p>
    <w:p w14:paraId="7683FC0C" w14:textId="419D93A5" w:rsidR="00C35D98" w:rsidRDefault="00C35D98" w:rsidP="002E311A">
      <w:pPr>
        <w:rPr>
          <w:rFonts w:cstheme="minorHAnsi"/>
          <w:color w:val="000000" w:themeColor="text1"/>
        </w:rPr>
      </w:pPr>
      <w:r>
        <w:rPr>
          <w:rFonts w:cstheme="minorHAnsi"/>
          <w:color w:val="000000" w:themeColor="text1"/>
        </w:rPr>
        <w:t xml:space="preserve">This summer’s Boston </w:t>
      </w:r>
      <w:proofErr w:type="spellStart"/>
      <w:r>
        <w:rPr>
          <w:rFonts w:cstheme="minorHAnsi"/>
          <w:color w:val="000000" w:themeColor="text1"/>
        </w:rPr>
        <w:t>QuarkNet</w:t>
      </w:r>
      <w:proofErr w:type="spellEnd"/>
      <w:r>
        <w:rPr>
          <w:rFonts w:cstheme="minorHAnsi"/>
          <w:color w:val="000000" w:themeColor="text1"/>
        </w:rPr>
        <w:t xml:space="preserve"> Workshop was a substantial elaboration of </w:t>
      </w:r>
      <w:r w:rsidR="00B20F3F">
        <w:rPr>
          <w:rFonts w:cstheme="minorHAnsi"/>
          <w:color w:val="000000" w:themeColor="text1"/>
        </w:rPr>
        <w:t>our</w:t>
      </w:r>
      <w:r>
        <w:rPr>
          <w:rFonts w:cstheme="minorHAnsi"/>
          <w:color w:val="000000" w:themeColor="text1"/>
        </w:rPr>
        <w:t xml:space="preserve"> Relativity and GPS session on 12/12/2023, described above. </w:t>
      </w:r>
      <w:r w:rsidR="00B20F3F">
        <w:rPr>
          <w:rFonts w:cstheme="minorHAnsi"/>
          <w:color w:val="000000" w:themeColor="text1"/>
        </w:rPr>
        <w:t>W</w:t>
      </w:r>
      <w:r>
        <w:rPr>
          <w:rFonts w:cstheme="minorHAnsi"/>
          <w:color w:val="000000" w:themeColor="text1"/>
        </w:rPr>
        <w:t xml:space="preserve">e met in the Roxbury Latin Physics Lab and enjoyed </w:t>
      </w:r>
      <w:r w:rsidR="00A03566">
        <w:rPr>
          <w:rFonts w:cstheme="minorHAnsi"/>
          <w:color w:val="000000" w:themeColor="text1"/>
        </w:rPr>
        <w:t>subs and conversation</w:t>
      </w:r>
      <w:r w:rsidR="00A03566">
        <w:rPr>
          <w:rFonts w:cstheme="minorHAnsi"/>
          <w:color w:val="000000" w:themeColor="text1"/>
        </w:rPr>
        <w:t xml:space="preserve"> over </w:t>
      </w:r>
      <w:r>
        <w:rPr>
          <w:rFonts w:cstheme="minorHAnsi"/>
          <w:color w:val="000000" w:themeColor="text1"/>
        </w:rPr>
        <w:t>lunch both day</w:t>
      </w:r>
      <w:r w:rsidR="00B20F3F">
        <w:rPr>
          <w:rFonts w:cstheme="minorHAnsi"/>
          <w:color w:val="000000" w:themeColor="text1"/>
        </w:rPr>
        <w:t>s at</w:t>
      </w:r>
      <w:r>
        <w:rPr>
          <w:rFonts w:cstheme="minorHAnsi"/>
          <w:color w:val="000000" w:themeColor="text1"/>
        </w:rPr>
        <w:t xml:space="preserve"> </w:t>
      </w:r>
      <w:proofErr w:type="spellStart"/>
      <w:r>
        <w:rPr>
          <w:rFonts w:cstheme="minorHAnsi"/>
          <w:color w:val="000000" w:themeColor="text1"/>
        </w:rPr>
        <w:t>Deno’s</w:t>
      </w:r>
      <w:proofErr w:type="spellEnd"/>
      <w:r>
        <w:rPr>
          <w:rFonts w:cstheme="minorHAnsi"/>
          <w:color w:val="000000" w:themeColor="text1"/>
        </w:rPr>
        <w:t>.</w:t>
      </w:r>
      <w:r w:rsidR="00C34771">
        <w:rPr>
          <w:rFonts w:cstheme="minorHAnsi"/>
          <w:color w:val="000000" w:themeColor="text1"/>
        </w:rPr>
        <w:t xml:space="preserve"> Participants included Gerry Gagnon, Mark </w:t>
      </w:r>
      <w:proofErr w:type="spellStart"/>
      <w:r w:rsidR="00C34771">
        <w:rPr>
          <w:rFonts w:cstheme="minorHAnsi"/>
          <w:color w:val="000000" w:themeColor="text1"/>
        </w:rPr>
        <w:t>Hedstrom</w:t>
      </w:r>
      <w:proofErr w:type="spellEnd"/>
      <w:r w:rsidR="00C34771">
        <w:rPr>
          <w:rFonts w:cstheme="minorHAnsi"/>
          <w:color w:val="000000" w:themeColor="text1"/>
        </w:rPr>
        <w:t xml:space="preserve">, Tim Fitzgibbon, Mike </w:t>
      </w:r>
      <w:proofErr w:type="spellStart"/>
      <w:r w:rsidR="00C34771">
        <w:rPr>
          <w:rFonts w:cstheme="minorHAnsi"/>
          <w:color w:val="000000" w:themeColor="text1"/>
        </w:rPr>
        <w:t>Wadness</w:t>
      </w:r>
      <w:proofErr w:type="spellEnd"/>
      <w:r w:rsidR="00C34771">
        <w:rPr>
          <w:rFonts w:cstheme="minorHAnsi"/>
          <w:color w:val="000000" w:themeColor="text1"/>
        </w:rPr>
        <w:t>, Dave Kurtz, Abe Phelps, Mike Hirsh, Scott Carlson, Kurt Murphy (Scott’s colleague at Winthrop H. S.), and Rick Dower.</w:t>
      </w:r>
    </w:p>
    <w:p w14:paraId="66D1E796" w14:textId="1DAE4374" w:rsidR="00C34771" w:rsidRDefault="00C34771" w:rsidP="002E311A">
      <w:pPr>
        <w:rPr>
          <w:rFonts w:cstheme="minorHAnsi"/>
          <w:color w:val="000000" w:themeColor="text1"/>
        </w:rPr>
      </w:pPr>
    </w:p>
    <w:p w14:paraId="415E8A70" w14:textId="0C09AED8" w:rsidR="00C34771" w:rsidRDefault="00C34771" w:rsidP="002E311A">
      <w:pPr>
        <w:rPr>
          <w:rFonts w:cstheme="minorHAnsi"/>
          <w:color w:val="000000" w:themeColor="text1"/>
        </w:rPr>
      </w:pPr>
      <w:r>
        <w:rPr>
          <w:rFonts w:cstheme="minorHAnsi"/>
          <w:color w:val="000000" w:themeColor="text1"/>
        </w:rPr>
        <w:t xml:space="preserve">On August 20, Rick reviewed the GPS satellite navigation system and the special and general relativistic corrections to the timing signals that ensure the accuracy of the resultant calculations in GPS receivers. We also looked at </w:t>
      </w:r>
      <w:r w:rsidR="00491E41">
        <w:rPr>
          <w:rFonts w:cstheme="minorHAnsi"/>
          <w:color w:val="000000" w:themeColor="text1"/>
        </w:rPr>
        <w:t xml:space="preserve">some history of the Relativity Principle, efforts to find an absolute reference frame in the “luminiferous </w:t>
      </w:r>
      <w:proofErr w:type="spellStart"/>
      <w:r w:rsidR="00491E41">
        <w:rPr>
          <w:rFonts w:cstheme="minorHAnsi"/>
          <w:color w:val="000000" w:themeColor="text1"/>
        </w:rPr>
        <w:t>aether</w:t>
      </w:r>
      <w:proofErr w:type="spellEnd"/>
      <w:r w:rsidR="00491E41">
        <w:rPr>
          <w:rFonts w:cstheme="minorHAnsi"/>
          <w:color w:val="000000" w:themeColor="text1"/>
        </w:rPr>
        <w:t>,” Michelson-</w:t>
      </w:r>
      <w:proofErr w:type="spellStart"/>
      <w:r w:rsidR="00491E41">
        <w:rPr>
          <w:rFonts w:cstheme="minorHAnsi"/>
          <w:color w:val="000000" w:themeColor="text1"/>
        </w:rPr>
        <w:t>Morlet</w:t>
      </w:r>
      <w:proofErr w:type="spellEnd"/>
      <w:r w:rsidR="00491E41">
        <w:rPr>
          <w:rFonts w:cstheme="minorHAnsi"/>
          <w:color w:val="000000" w:themeColor="text1"/>
        </w:rPr>
        <w:t xml:space="preserve"> experiment, and </w:t>
      </w:r>
      <w:r>
        <w:rPr>
          <w:rFonts w:cstheme="minorHAnsi"/>
          <w:color w:val="000000" w:themeColor="text1"/>
        </w:rPr>
        <w:t>derivation of Lorentz transformations</w:t>
      </w:r>
      <w:r w:rsidR="00491E41">
        <w:rPr>
          <w:rFonts w:cstheme="minorHAnsi"/>
          <w:color w:val="000000" w:themeColor="text1"/>
        </w:rPr>
        <w:t>. We</w:t>
      </w:r>
      <w:r>
        <w:rPr>
          <w:rFonts w:cstheme="minorHAnsi"/>
          <w:color w:val="000000" w:themeColor="text1"/>
        </w:rPr>
        <w:t xml:space="preserve"> watched the “Time Dilation: An Experiment with Mu Mesons” movie, </w:t>
      </w:r>
      <w:r w:rsidR="00491E41">
        <w:rPr>
          <w:rFonts w:cstheme="minorHAnsi"/>
          <w:color w:val="000000" w:themeColor="text1"/>
        </w:rPr>
        <w:t xml:space="preserve">as evidence of special relativistic time dilation and </w:t>
      </w:r>
      <w:r>
        <w:rPr>
          <w:rFonts w:cstheme="minorHAnsi"/>
          <w:color w:val="000000" w:themeColor="text1"/>
        </w:rPr>
        <w:t>looked at evidence for gravitational time dilation</w:t>
      </w:r>
      <w:r w:rsidR="00491E41">
        <w:rPr>
          <w:rFonts w:cstheme="minorHAnsi"/>
          <w:color w:val="000000" w:themeColor="text1"/>
        </w:rPr>
        <w:t xml:space="preserve">. </w:t>
      </w:r>
      <w:r w:rsidR="00A87BFD">
        <w:rPr>
          <w:rFonts w:cstheme="minorHAnsi"/>
          <w:color w:val="000000" w:themeColor="text1"/>
        </w:rPr>
        <w:t xml:space="preserve">The </w:t>
      </w:r>
      <w:proofErr w:type="spellStart"/>
      <w:r w:rsidR="00A87BFD">
        <w:rPr>
          <w:rFonts w:cstheme="minorHAnsi"/>
          <w:color w:val="000000" w:themeColor="text1"/>
        </w:rPr>
        <w:t>QuarkNet</w:t>
      </w:r>
      <w:proofErr w:type="spellEnd"/>
      <w:r w:rsidR="00A87BFD">
        <w:rPr>
          <w:rFonts w:cstheme="minorHAnsi"/>
          <w:color w:val="000000" w:themeColor="text1"/>
        </w:rPr>
        <w:t xml:space="preserve"> Data Activity “Mean Lifetime Part II: Cosmic Muons” is an appropriate accompaniment to the film. </w:t>
      </w:r>
      <w:r w:rsidR="00491E41">
        <w:rPr>
          <w:rFonts w:cstheme="minorHAnsi"/>
          <w:color w:val="000000" w:themeColor="text1"/>
        </w:rPr>
        <w:t xml:space="preserve">The day concluded with </w:t>
      </w:r>
      <w:r w:rsidR="00A87BFD">
        <w:rPr>
          <w:rFonts w:cstheme="minorHAnsi"/>
          <w:color w:val="000000" w:themeColor="text1"/>
        </w:rPr>
        <w:t xml:space="preserve">a description of the relativistic corrections to the GPS clock times and </w:t>
      </w:r>
      <w:r w:rsidR="00491E41">
        <w:rPr>
          <w:rFonts w:cstheme="minorHAnsi"/>
          <w:color w:val="000000" w:themeColor="text1"/>
        </w:rPr>
        <w:t xml:space="preserve">a </w:t>
      </w:r>
      <w:r w:rsidR="00A87BFD">
        <w:rPr>
          <w:rFonts w:cstheme="minorHAnsi"/>
          <w:color w:val="000000" w:themeColor="text1"/>
        </w:rPr>
        <w:t>physics book</w:t>
      </w:r>
      <w:r w:rsidR="00A87BFD">
        <w:rPr>
          <w:rFonts w:cstheme="minorHAnsi"/>
          <w:color w:val="000000" w:themeColor="text1"/>
        </w:rPr>
        <w:t xml:space="preserve"> </w:t>
      </w:r>
      <w:r w:rsidR="00491E41">
        <w:rPr>
          <w:rFonts w:cstheme="minorHAnsi"/>
          <w:color w:val="000000" w:themeColor="text1"/>
        </w:rPr>
        <w:t>give-away.</w:t>
      </w:r>
    </w:p>
    <w:p w14:paraId="6A8545EB" w14:textId="77777777" w:rsidR="00A87BFD" w:rsidRDefault="00A87BFD" w:rsidP="002E311A">
      <w:pPr>
        <w:rPr>
          <w:rFonts w:cstheme="minorHAnsi"/>
          <w:color w:val="000000" w:themeColor="text1"/>
        </w:rPr>
      </w:pPr>
    </w:p>
    <w:p w14:paraId="3D4E7C69" w14:textId="4DE41CC6" w:rsidR="00491E41" w:rsidRDefault="00491E41" w:rsidP="002E311A">
      <w:pPr>
        <w:rPr>
          <w:rFonts w:cstheme="minorHAnsi"/>
          <w:color w:val="000000" w:themeColor="text1"/>
        </w:rPr>
      </w:pPr>
      <w:r>
        <w:rPr>
          <w:rFonts w:cstheme="minorHAnsi"/>
          <w:color w:val="000000" w:themeColor="text1"/>
        </w:rPr>
        <w:t xml:space="preserve">On August 21, the focus shifted to conservation laws, symmetry, and relativistic expressions for energy and momentum. We watched “The Ultimate Speed – An Experiment with High Energy Electrons,” and followed the derivation of </w:t>
      </w:r>
      <w:r w:rsidRPr="00491E41">
        <w:rPr>
          <w:rFonts w:cstheme="minorHAnsi"/>
          <w:i/>
          <w:iCs/>
          <w:color w:val="000000" w:themeColor="text1"/>
        </w:rPr>
        <w:t>E</w:t>
      </w:r>
      <w:r w:rsidRPr="00491E41">
        <w:rPr>
          <w:rFonts w:cstheme="minorHAnsi"/>
          <w:color w:val="000000" w:themeColor="text1"/>
          <w:vertAlign w:val="superscript"/>
        </w:rPr>
        <w:t>2</w:t>
      </w:r>
      <w:r>
        <w:rPr>
          <w:rFonts w:cstheme="minorHAnsi"/>
          <w:color w:val="000000" w:themeColor="text1"/>
        </w:rPr>
        <w:t xml:space="preserve"> = </w:t>
      </w:r>
      <w:r w:rsidRPr="00491E41">
        <w:rPr>
          <w:rFonts w:cstheme="minorHAnsi"/>
          <w:i/>
          <w:iCs/>
          <w:color w:val="000000" w:themeColor="text1"/>
        </w:rPr>
        <w:t>m</w:t>
      </w:r>
      <w:r w:rsidRPr="00A87BFD">
        <w:rPr>
          <w:rFonts w:cstheme="minorHAnsi"/>
          <w:color w:val="000000" w:themeColor="text1"/>
          <w:sz w:val="22"/>
          <w:szCs w:val="22"/>
          <w:vertAlign w:val="superscript"/>
        </w:rPr>
        <w:t>2</w:t>
      </w:r>
      <w:r>
        <w:rPr>
          <w:rFonts w:cstheme="minorHAnsi"/>
          <w:color w:val="000000" w:themeColor="text1"/>
        </w:rPr>
        <w:t xml:space="preserve"> + </w:t>
      </w:r>
      <w:r w:rsidRPr="00491E41">
        <w:rPr>
          <w:rFonts w:cstheme="minorHAnsi"/>
          <w:i/>
          <w:iCs/>
          <w:color w:val="000000" w:themeColor="text1"/>
        </w:rPr>
        <w:t>p</w:t>
      </w:r>
      <w:r w:rsidRPr="00491E41">
        <w:rPr>
          <w:rFonts w:cstheme="minorHAnsi"/>
          <w:color w:val="000000" w:themeColor="text1"/>
          <w:vertAlign w:val="superscript"/>
        </w:rPr>
        <w:t>2</w:t>
      </w:r>
      <w:r>
        <w:rPr>
          <w:rFonts w:cstheme="minorHAnsi"/>
          <w:color w:val="000000" w:themeColor="text1"/>
        </w:rPr>
        <w:t xml:space="preserve"> for particles. </w:t>
      </w:r>
      <w:r w:rsidR="00A87BFD">
        <w:rPr>
          <w:rFonts w:cstheme="minorHAnsi"/>
          <w:color w:val="000000" w:themeColor="text1"/>
        </w:rPr>
        <w:t>We worked on the Data Activity “Calculate the Z Mass” to see the application of that relation. Rick will be posting the slide</w:t>
      </w:r>
      <w:r w:rsidR="00B20F3F">
        <w:rPr>
          <w:rFonts w:cstheme="minorHAnsi"/>
          <w:color w:val="000000" w:themeColor="text1"/>
        </w:rPr>
        <w:t>s</w:t>
      </w:r>
      <w:r w:rsidR="00A87BFD">
        <w:rPr>
          <w:rFonts w:cstheme="minorHAnsi"/>
          <w:color w:val="000000" w:themeColor="text1"/>
        </w:rPr>
        <w:t xml:space="preserve"> for </w:t>
      </w:r>
      <w:r w:rsidR="00B20F3F">
        <w:rPr>
          <w:rFonts w:cstheme="minorHAnsi"/>
          <w:color w:val="000000" w:themeColor="text1"/>
        </w:rPr>
        <w:t>his</w:t>
      </w:r>
      <w:r w:rsidR="00A87BFD">
        <w:rPr>
          <w:rFonts w:cstheme="minorHAnsi"/>
          <w:color w:val="000000" w:themeColor="text1"/>
        </w:rPr>
        <w:t xml:space="preserve"> presentation</w:t>
      </w:r>
      <w:r w:rsidR="00B20F3F">
        <w:rPr>
          <w:rFonts w:cstheme="minorHAnsi"/>
          <w:color w:val="000000" w:themeColor="text1"/>
        </w:rPr>
        <w:t>s on both days</w:t>
      </w:r>
      <w:r w:rsidR="00A87BFD">
        <w:rPr>
          <w:rFonts w:cstheme="minorHAnsi"/>
          <w:color w:val="000000" w:themeColor="text1"/>
        </w:rPr>
        <w:t xml:space="preserve"> and some additional student exercises related to the </w:t>
      </w:r>
      <w:r w:rsidR="00B20F3F">
        <w:rPr>
          <w:rFonts w:cstheme="minorHAnsi"/>
          <w:color w:val="000000" w:themeColor="text1"/>
        </w:rPr>
        <w:t>presentations. We finished the day with our 25</w:t>
      </w:r>
      <w:r w:rsidR="00B20F3F" w:rsidRPr="00B20F3F">
        <w:rPr>
          <w:rFonts w:cstheme="minorHAnsi"/>
          <w:color w:val="000000" w:themeColor="text1"/>
          <w:vertAlign w:val="superscript"/>
        </w:rPr>
        <w:t>th</w:t>
      </w:r>
      <w:r w:rsidR="00B20F3F">
        <w:rPr>
          <w:rFonts w:cstheme="minorHAnsi"/>
          <w:color w:val="000000" w:themeColor="text1"/>
        </w:rPr>
        <w:t xml:space="preserve"> Anniversary Boston </w:t>
      </w:r>
      <w:proofErr w:type="spellStart"/>
      <w:r w:rsidR="00B20F3F">
        <w:rPr>
          <w:rFonts w:cstheme="minorHAnsi"/>
          <w:color w:val="000000" w:themeColor="text1"/>
        </w:rPr>
        <w:t>QuarkNet</w:t>
      </w:r>
      <w:proofErr w:type="spellEnd"/>
      <w:r w:rsidR="00B20F3F">
        <w:rPr>
          <w:rFonts w:cstheme="minorHAnsi"/>
          <w:color w:val="000000" w:themeColor="text1"/>
        </w:rPr>
        <w:t xml:space="preserve"> cake.</w:t>
      </w:r>
    </w:p>
    <w:p w14:paraId="29EC6AEB" w14:textId="6DCE87BE" w:rsidR="00C34771" w:rsidRDefault="00C34771" w:rsidP="002E311A">
      <w:pPr>
        <w:rPr>
          <w:rFonts w:cstheme="minorHAnsi"/>
          <w:color w:val="000000" w:themeColor="text1"/>
        </w:rPr>
      </w:pPr>
    </w:p>
    <w:p w14:paraId="273A8414" w14:textId="3CED1214" w:rsidR="00C34771" w:rsidRDefault="00B20F3F" w:rsidP="00B20F3F">
      <w:pPr>
        <w:jc w:val="center"/>
      </w:pPr>
      <w:r>
        <w:rPr>
          <w:noProof/>
        </w:rPr>
        <w:drawing>
          <wp:inline distT="0" distB="0" distL="0" distR="0" wp14:anchorId="6DDB4F3F" wp14:editId="32CA6C28">
            <wp:extent cx="3794332" cy="2846965"/>
            <wp:effectExtent l="0" t="0" r="3175" b="0"/>
            <wp:docPr id="1" name="Picture 1" descr="A group of 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tanding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9916" cy="2888671"/>
                    </a:xfrm>
                    <a:prstGeom prst="rect">
                      <a:avLst/>
                    </a:prstGeom>
                  </pic:spPr>
                </pic:pic>
              </a:graphicData>
            </a:graphic>
          </wp:inline>
        </w:drawing>
      </w:r>
    </w:p>
    <w:p w14:paraId="1F43FDA5" w14:textId="3D4C6C98" w:rsidR="00B20F3F" w:rsidRDefault="00B20F3F" w:rsidP="002E311A">
      <w:r>
        <w:t xml:space="preserve">Left to right above: Mike </w:t>
      </w:r>
      <w:proofErr w:type="spellStart"/>
      <w:r>
        <w:t>Wadness</w:t>
      </w:r>
      <w:proofErr w:type="spellEnd"/>
      <w:r>
        <w:t xml:space="preserve">, Kurt Murphy, Tim Fitzgibbon, Scott </w:t>
      </w:r>
      <w:proofErr w:type="spellStart"/>
      <w:r>
        <w:t>Sarlson</w:t>
      </w:r>
      <w:proofErr w:type="spellEnd"/>
      <w:r>
        <w:t xml:space="preserve">, Mark </w:t>
      </w:r>
      <w:proofErr w:type="spellStart"/>
      <w:r>
        <w:t>Hedstrom</w:t>
      </w:r>
      <w:proofErr w:type="spellEnd"/>
      <w:r>
        <w:t>, Rick Dower</w:t>
      </w:r>
    </w:p>
    <w:p w14:paraId="5275F972" w14:textId="214CED9A" w:rsidR="002E311A" w:rsidRDefault="002E311A" w:rsidP="002E311A">
      <w:r>
        <w:t>Respectfully submitted,</w:t>
      </w:r>
    </w:p>
    <w:p w14:paraId="596E5C8C" w14:textId="1AA4047D" w:rsidR="002E311A" w:rsidRPr="00B20F3F" w:rsidRDefault="002E311A">
      <w:r>
        <w:t>Rick Dower</w:t>
      </w:r>
    </w:p>
    <w:sectPr w:rsidR="002E311A" w:rsidRPr="00B20F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97"/>
    <w:rsid w:val="00041050"/>
    <w:rsid w:val="000573C2"/>
    <w:rsid w:val="00060C85"/>
    <w:rsid w:val="00082A58"/>
    <w:rsid w:val="000F2AF6"/>
    <w:rsid w:val="000F3CB9"/>
    <w:rsid w:val="00100459"/>
    <w:rsid w:val="00112348"/>
    <w:rsid w:val="00140142"/>
    <w:rsid w:val="0015571E"/>
    <w:rsid w:val="00187995"/>
    <w:rsid w:val="00192D97"/>
    <w:rsid w:val="001B155E"/>
    <w:rsid w:val="001E4ABB"/>
    <w:rsid w:val="002B4A36"/>
    <w:rsid w:val="002B7EB9"/>
    <w:rsid w:val="002D0D90"/>
    <w:rsid w:val="002E311A"/>
    <w:rsid w:val="002E4B2A"/>
    <w:rsid w:val="003729F6"/>
    <w:rsid w:val="00384E9D"/>
    <w:rsid w:val="003B5FAA"/>
    <w:rsid w:val="003B6744"/>
    <w:rsid w:val="003D0698"/>
    <w:rsid w:val="003D6C56"/>
    <w:rsid w:val="0040463D"/>
    <w:rsid w:val="00420D11"/>
    <w:rsid w:val="00423CCB"/>
    <w:rsid w:val="00425A33"/>
    <w:rsid w:val="00491E41"/>
    <w:rsid w:val="004D460E"/>
    <w:rsid w:val="004E71F4"/>
    <w:rsid w:val="00566BB6"/>
    <w:rsid w:val="005E09EF"/>
    <w:rsid w:val="00655C4A"/>
    <w:rsid w:val="006A1613"/>
    <w:rsid w:val="006C7C59"/>
    <w:rsid w:val="006E52B5"/>
    <w:rsid w:val="007879FC"/>
    <w:rsid w:val="007B6B11"/>
    <w:rsid w:val="00960C7A"/>
    <w:rsid w:val="009B329C"/>
    <w:rsid w:val="009D3536"/>
    <w:rsid w:val="00A03566"/>
    <w:rsid w:val="00A83E65"/>
    <w:rsid w:val="00A87BFD"/>
    <w:rsid w:val="00AB25AF"/>
    <w:rsid w:val="00AB6B99"/>
    <w:rsid w:val="00AF682A"/>
    <w:rsid w:val="00B03EB2"/>
    <w:rsid w:val="00B20F3F"/>
    <w:rsid w:val="00B762DF"/>
    <w:rsid w:val="00C34771"/>
    <w:rsid w:val="00C35D98"/>
    <w:rsid w:val="00C61CF5"/>
    <w:rsid w:val="00CD4EB1"/>
    <w:rsid w:val="00D74709"/>
    <w:rsid w:val="00DB2227"/>
    <w:rsid w:val="00DC6033"/>
    <w:rsid w:val="00DF644F"/>
    <w:rsid w:val="00E15AA8"/>
    <w:rsid w:val="00E80E12"/>
    <w:rsid w:val="00E81719"/>
    <w:rsid w:val="00EB4B22"/>
    <w:rsid w:val="00EE0942"/>
    <w:rsid w:val="00F011BF"/>
    <w:rsid w:val="00F451AA"/>
    <w:rsid w:val="00F50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071B1"/>
  <w15:chartTrackingRefBased/>
  <w15:docId w15:val="{CF9915AA-8EC8-A44E-A60F-53D68207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F644F"/>
  </w:style>
  <w:style w:type="character" w:customStyle="1" w:styleId="yiv2258503090">
    <w:name w:val="yiv2258503090"/>
    <w:basedOn w:val="DefaultParagraphFont"/>
    <w:rsid w:val="00D74709"/>
  </w:style>
  <w:style w:type="character" w:styleId="Hyperlink">
    <w:name w:val="Hyperlink"/>
    <w:basedOn w:val="DefaultParagraphFont"/>
    <w:uiPriority w:val="99"/>
    <w:unhideWhenUsed/>
    <w:rsid w:val="00D74709"/>
    <w:rPr>
      <w:color w:val="0000FF"/>
      <w:u w:val="single"/>
    </w:rPr>
  </w:style>
  <w:style w:type="character" w:styleId="UnresolvedMention">
    <w:name w:val="Unresolved Mention"/>
    <w:basedOn w:val="DefaultParagraphFont"/>
    <w:uiPriority w:val="99"/>
    <w:semiHidden/>
    <w:unhideWhenUsed/>
    <w:rsid w:val="00E81719"/>
    <w:rPr>
      <w:color w:val="605E5C"/>
      <w:shd w:val="clear" w:color="auto" w:fill="E1DFDD"/>
    </w:rPr>
  </w:style>
  <w:style w:type="character" w:styleId="FollowedHyperlink">
    <w:name w:val="FollowedHyperlink"/>
    <w:basedOn w:val="DefaultParagraphFont"/>
    <w:uiPriority w:val="99"/>
    <w:semiHidden/>
    <w:unhideWhenUsed/>
    <w:rsid w:val="00CD4E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93210">
      <w:bodyDiv w:val="1"/>
      <w:marLeft w:val="0"/>
      <w:marRight w:val="0"/>
      <w:marTop w:val="0"/>
      <w:marBottom w:val="0"/>
      <w:divBdr>
        <w:top w:val="none" w:sz="0" w:space="0" w:color="auto"/>
        <w:left w:val="none" w:sz="0" w:space="0" w:color="auto"/>
        <w:bottom w:val="none" w:sz="0" w:space="0" w:color="auto"/>
        <w:right w:val="none" w:sz="0" w:space="0" w:color="auto"/>
      </w:divBdr>
      <w:divsChild>
        <w:div w:id="1517846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283964">
              <w:marLeft w:val="0"/>
              <w:marRight w:val="0"/>
              <w:marTop w:val="0"/>
              <w:marBottom w:val="0"/>
              <w:divBdr>
                <w:top w:val="none" w:sz="0" w:space="0" w:color="auto"/>
                <w:left w:val="none" w:sz="0" w:space="0" w:color="auto"/>
                <w:bottom w:val="none" w:sz="0" w:space="0" w:color="auto"/>
                <w:right w:val="none" w:sz="0" w:space="0" w:color="auto"/>
              </w:divBdr>
              <w:divsChild>
                <w:div w:id="530152245">
                  <w:marLeft w:val="0"/>
                  <w:marRight w:val="0"/>
                  <w:marTop w:val="0"/>
                  <w:marBottom w:val="0"/>
                  <w:divBdr>
                    <w:top w:val="none" w:sz="0" w:space="0" w:color="auto"/>
                    <w:left w:val="none" w:sz="0" w:space="0" w:color="auto"/>
                    <w:bottom w:val="none" w:sz="0" w:space="0" w:color="auto"/>
                    <w:right w:val="none" w:sz="0" w:space="0" w:color="auto"/>
                  </w:divBdr>
                  <w:divsChild>
                    <w:div w:id="13989386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0577">
                          <w:marLeft w:val="0"/>
                          <w:marRight w:val="0"/>
                          <w:marTop w:val="0"/>
                          <w:marBottom w:val="0"/>
                          <w:divBdr>
                            <w:top w:val="none" w:sz="0" w:space="0" w:color="auto"/>
                            <w:left w:val="none" w:sz="0" w:space="0" w:color="auto"/>
                            <w:bottom w:val="none" w:sz="0" w:space="0" w:color="auto"/>
                            <w:right w:val="none" w:sz="0" w:space="0" w:color="auto"/>
                          </w:divBdr>
                          <w:divsChild>
                            <w:div w:id="96294417">
                              <w:marLeft w:val="0"/>
                              <w:marRight w:val="0"/>
                              <w:marTop w:val="0"/>
                              <w:marBottom w:val="0"/>
                              <w:divBdr>
                                <w:top w:val="none" w:sz="0" w:space="0" w:color="auto"/>
                                <w:left w:val="none" w:sz="0" w:space="0" w:color="auto"/>
                                <w:bottom w:val="none" w:sz="0" w:space="0" w:color="auto"/>
                                <w:right w:val="none" w:sz="0" w:space="0" w:color="auto"/>
                              </w:divBdr>
                              <w:divsChild>
                                <w:div w:id="1164203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725353">
                                      <w:marLeft w:val="0"/>
                                      <w:marRight w:val="0"/>
                                      <w:marTop w:val="0"/>
                                      <w:marBottom w:val="0"/>
                                      <w:divBdr>
                                        <w:top w:val="none" w:sz="0" w:space="0" w:color="auto"/>
                                        <w:left w:val="none" w:sz="0" w:space="0" w:color="auto"/>
                                        <w:bottom w:val="none" w:sz="0" w:space="0" w:color="auto"/>
                                        <w:right w:val="none" w:sz="0" w:space="0" w:color="auto"/>
                                      </w:divBdr>
                                      <w:divsChild>
                                        <w:div w:id="531839797">
                                          <w:marLeft w:val="0"/>
                                          <w:marRight w:val="0"/>
                                          <w:marTop w:val="0"/>
                                          <w:marBottom w:val="0"/>
                                          <w:divBdr>
                                            <w:top w:val="none" w:sz="0" w:space="0" w:color="auto"/>
                                            <w:left w:val="none" w:sz="0" w:space="0" w:color="auto"/>
                                            <w:bottom w:val="none" w:sz="0" w:space="0" w:color="auto"/>
                                            <w:right w:val="none" w:sz="0" w:space="0" w:color="auto"/>
                                          </w:divBdr>
                                          <w:divsChild>
                                            <w:div w:id="1640265764">
                                              <w:marLeft w:val="0"/>
                                              <w:marRight w:val="0"/>
                                              <w:marTop w:val="0"/>
                                              <w:marBottom w:val="0"/>
                                              <w:divBdr>
                                                <w:top w:val="none" w:sz="0" w:space="0" w:color="auto"/>
                                                <w:left w:val="none" w:sz="0" w:space="0" w:color="auto"/>
                                                <w:bottom w:val="none" w:sz="0" w:space="0" w:color="auto"/>
                                                <w:right w:val="none" w:sz="0" w:space="0" w:color="auto"/>
                                              </w:divBdr>
                                              <w:divsChild>
                                                <w:div w:id="511184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48314">
                                                      <w:marLeft w:val="0"/>
                                                      <w:marRight w:val="0"/>
                                                      <w:marTop w:val="0"/>
                                                      <w:marBottom w:val="0"/>
                                                      <w:divBdr>
                                                        <w:top w:val="none" w:sz="0" w:space="0" w:color="auto"/>
                                                        <w:left w:val="none" w:sz="0" w:space="0" w:color="auto"/>
                                                        <w:bottom w:val="none" w:sz="0" w:space="0" w:color="auto"/>
                                                        <w:right w:val="none" w:sz="0" w:space="0" w:color="auto"/>
                                                      </w:divBdr>
                                                      <w:divsChild>
                                                        <w:div w:id="4245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851171">
      <w:bodyDiv w:val="1"/>
      <w:marLeft w:val="0"/>
      <w:marRight w:val="0"/>
      <w:marTop w:val="0"/>
      <w:marBottom w:val="0"/>
      <w:divBdr>
        <w:top w:val="none" w:sz="0" w:space="0" w:color="auto"/>
        <w:left w:val="none" w:sz="0" w:space="0" w:color="auto"/>
        <w:bottom w:val="none" w:sz="0" w:space="0" w:color="auto"/>
        <w:right w:val="none" w:sz="0" w:space="0" w:color="auto"/>
      </w:divBdr>
    </w:div>
    <w:div w:id="1053044043">
      <w:bodyDiv w:val="1"/>
      <w:marLeft w:val="0"/>
      <w:marRight w:val="0"/>
      <w:marTop w:val="0"/>
      <w:marBottom w:val="0"/>
      <w:divBdr>
        <w:top w:val="none" w:sz="0" w:space="0" w:color="auto"/>
        <w:left w:val="none" w:sz="0" w:space="0" w:color="auto"/>
        <w:bottom w:val="none" w:sz="0" w:space="0" w:color="auto"/>
        <w:right w:val="none" w:sz="0" w:space="0" w:color="auto"/>
      </w:divBdr>
    </w:div>
    <w:div w:id="1186095803">
      <w:bodyDiv w:val="1"/>
      <w:marLeft w:val="0"/>
      <w:marRight w:val="0"/>
      <w:marTop w:val="0"/>
      <w:marBottom w:val="0"/>
      <w:divBdr>
        <w:top w:val="none" w:sz="0" w:space="0" w:color="auto"/>
        <w:left w:val="none" w:sz="0" w:space="0" w:color="auto"/>
        <w:bottom w:val="none" w:sz="0" w:space="0" w:color="auto"/>
        <w:right w:val="none" w:sz="0" w:space="0" w:color="auto"/>
      </w:divBdr>
      <w:divsChild>
        <w:div w:id="885260431">
          <w:marLeft w:val="0"/>
          <w:marRight w:val="0"/>
          <w:marTop w:val="0"/>
          <w:marBottom w:val="0"/>
          <w:divBdr>
            <w:top w:val="none" w:sz="0" w:space="0" w:color="auto"/>
            <w:left w:val="none" w:sz="0" w:space="0" w:color="auto"/>
            <w:bottom w:val="none" w:sz="0" w:space="0" w:color="auto"/>
            <w:right w:val="none" w:sz="0" w:space="0" w:color="auto"/>
          </w:divBdr>
        </w:div>
        <w:div w:id="1963150185">
          <w:marLeft w:val="0"/>
          <w:marRight w:val="0"/>
          <w:marTop w:val="0"/>
          <w:marBottom w:val="0"/>
          <w:divBdr>
            <w:top w:val="none" w:sz="0" w:space="0" w:color="auto"/>
            <w:left w:val="none" w:sz="0" w:space="0" w:color="auto"/>
            <w:bottom w:val="none" w:sz="0" w:space="0" w:color="auto"/>
            <w:right w:val="none" w:sz="0" w:space="0" w:color="auto"/>
          </w:divBdr>
        </w:div>
        <w:div w:id="497423688">
          <w:marLeft w:val="0"/>
          <w:marRight w:val="0"/>
          <w:marTop w:val="0"/>
          <w:marBottom w:val="0"/>
          <w:divBdr>
            <w:top w:val="none" w:sz="0" w:space="0" w:color="auto"/>
            <w:left w:val="none" w:sz="0" w:space="0" w:color="auto"/>
            <w:bottom w:val="none" w:sz="0" w:space="0" w:color="auto"/>
            <w:right w:val="none" w:sz="0" w:space="0" w:color="auto"/>
          </w:divBdr>
        </w:div>
        <w:div w:id="1866941186">
          <w:marLeft w:val="0"/>
          <w:marRight w:val="0"/>
          <w:marTop w:val="0"/>
          <w:marBottom w:val="0"/>
          <w:divBdr>
            <w:top w:val="none" w:sz="0" w:space="0" w:color="auto"/>
            <w:left w:val="none" w:sz="0" w:space="0" w:color="auto"/>
            <w:bottom w:val="none" w:sz="0" w:space="0" w:color="auto"/>
            <w:right w:val="none" w:sz="0" w:space="0" w:color="auto"/>
          </w:divBdr>
        </w:div>
        <w:div w:id="1370690817">
          <w:marLeft w:val="0"/>
          <w:marRight w:val="0"/>
          <w:marTop w:val="0"/>
          <w:marBottom w:val="0"/>
          <w:divBdr>
            <w:top w:val="none" w:sz="0" w:space="0" w:color="auto"/>
            <w:left w:val="none" w:sz="0" w:space="0" w:color="auto"/>
            <w:bottom w:val="none" w:sz="0" w:space="0" w:color="auto"/>
            <w:right w:val="none" w:sz="0" w:space="0" w:color="auto"/>
          </w:divBdr>
        </w:div>
        <w:div w:id="1191257792">
          <w:marLeft w:val="0"/>
          <w:marRight w:val="0"/>
          <w:marTop w:val="0"/>
          <w:marBottom w:val="0"/>
          <w:divBdr>
            <w:top w:val="none" w:sz="0" w:space="0" w:color="auto"/>
            <w:left w:val="none" w:sz="0" w:space="0" w:color="auto"/>
            <w:bottom w:val="none" w:sz="0" w:space="0" w:color="auto"/>
            <w:right w:val="none" w:sz="0" w:space="0" w:color="auto"/>
          </w:divBdr>
        </w:div>
        <w:div w:id="455173169">
          <w:marLeft w:val="0"/>
          <w:marRight w:val="0"/>
          <w:marTop w:val="0"/>
          <w:marBottom w:val="0"/>
          <w:divBdr>
            <w:top w:val="none" w:sz="0" w:space="0" w:color="auto"/>
            <w:left w:val="none" w:sz="0" w:space="0" w:color="auto"/>
            <w:bottom w:val="none" w:sz="0" w:space="0" w:color="auto"/>
            <w:right w:val="none" w:sz="0" w:space="0" w:color="auto"/>
          </w:divBdr>
        </w:div>
        <w:div w:id="1097598751">
          <w:marLeft w:val="0"/>
          <w:marRight w:val="0"/>
          <w:marTop w:val="0"/>
          <w:marBottom w:val="0"/>
          <w:divBdr>
            <w:top w:val="none" w:sz="0" w:space="0" w:color="auto"/>
            <w:left w:val="none" w:sz="0" w:space="0" w:color="auto"/>
            <w:bottom w:val="none" w:sz="0" w:space="0" w:color="auto"/>
            <w:right w:val="none" w:sz="0" w:space="0" w:color="auto"/>
          </w:divBdr>
        </w:div>
        <w:div w:id="982932588">
          <w:marLeft w:val="0"/>
          <w:marRight w:val="0"/>
          <w:marTop w:val="0"/>
          <w:marBottom w:val="0"/>
          <w:divBdr>
            <w:top w:val="none" w:sz="0" w:space="0" w:color="auto"/>
            <w:left w:val="none" w:sz="0" w:space="0" w:color="auto"/>
            <w:bottom w:val="none" w:sz="0" w:space="0" w:color="auto"/>
            <w:right w:val="none" w:sz="0" w:space="0" w:color="auto"/>
          </w:divBdr>
        </w:div>
        <w:div w:id="875847266">
          <w:marLeft w:val="0"/>
          <w:marRight w:val="0"/>
          <w:marTop w:val="0"/>
          <w:marBottom w:val="0"/>
          <w:divBdr>
            <w:top w:val="none" w:sz="0" w:space="0" w:color="auto"/>
            <w:left w:val="none" w:sz="0" w:space="0" w:color="auto"/>
            <w:bottom w:val="none" w:sz="0" w:space="0" w:color="auto"/>
            <w:right w:val="none" w:sz="0" w:space="0" w:color="auto"/>
          </w:divBdr>
        </w:div>
        <w:div w:id="2146502745">
          <w:marLeft w:val="0"/>
          <w:marRight w:val="0"/>
          <w:marTop w:val="0"/>
          <w:marBottom w:val="0"/>
          <w:divBdr>
            <w:top w:val="none" w:sz="0" w:space="0" w:color="auto"/>
            <w:left w:val="none" w:sz="0" w:space="0" w:color="auto"/>
            <w:bottom w:val="none" w:sz="0" w:space="0" w:color="auto"/>
            <w:right w:val="none" w:sz="0" w:space="0" w:color="auto"/>
          </w:divBdr>
        </w:div>
        <w:div w:id="1212575675">
          <w:marLeft w:val="0"/>
          <w:marRight w:val="0"/>
          <w:marTop w:val="0"/>
          <w:marBottom w:val="0"/>
          <w:divBdr>
            <w:top w:val="none" w:sz="0" w:space="0" w:color="auto"/>
            <w:left w:val="none" w:sz="0" w:space="0" w:color="auto"/>
            <w:bottom w:val="none" w:sz="0" w:space="0" w:color="auto"/>
            <w:right w:val="none" w:sz="0" w:space="0" w:color="auto"/>
          </w:divBdr>
        </w:div>
        <w:div w:id="21371869">
          <w:marLeft w:val="0"/>
          <w:marRight w:val="0"/>
          <w:marTop w:val="0"/>
          <w:marBottom w:val="0"/>
          <w:divBdr>
            <w:top w:val="none" w:sz="0" w:space="0" w:color="auto"/>
            <w:left w:val="none" w:sz="0" w:space="0" w:color="auto"/>
            <w:bottom w:val="none" w:sz="0" w:space="0" w:color="auto"/>
            <w:right w:val="none" w:sz="0" w:space="0" w:color="auto"/>
          </w:divBdr>
        </w:div>
        <w:div w:id="11302834">
          <w:marLeft w:val="0"/>
          <w:marRight w:val="0"/>
          <w:marTop w:val="0"/>
          <w:marBottom w:val="0"/>
          <w:divBdr>
            <w:top w:val="none" w:sz="0" w:space="0" w:color="auto"/>
            <w:left w:val="none" w:sz="0" w:space="0" w:color="auto"/>
            <w:bottom w:val="none" w:sz="0" w:space="0" w:color="auto"/>
            <w:right w:val="none" w:sz="0" w:space="0" w:color="auto"/>
          </w:divBdr>
        </w:div>
        <w:div w:id="6059549">
          <w:marLeft w:val="0"/>
          <w:marRight w:val="0"/>
          <w:marTop w:val="0"/>
          <w:marBottom w:val="0"/>
          <w:divBdr>
            <w:top w:val="none" w:sz="0" w:space="0" w:color="auto"/>
            <w:left w:val="none" w:sz="0" w:space="0" w:color="auto"/>
            <w:bottom w:val="none" w:sz="0" w:space="0" w:color="auto"/>
            <w:right w:val="none" w:sz="0" w:space="0" w:color="auto"/>
          </w:divBdr>
        </w:div>
        <w:div w:id="1579245878">
          <w:marLeft w:val="0"/>
          <w:marRight w:val="0"/>
          <w:marTop w:val="0"/>
          <w:marBottom w:val="0"/>
          <w:divBdr>
            <w:top w:val="none" w:sz="0" w:space="0" w:color="auto"/>
            <w:left w:val="none" w:sz="0" w:space="0" w:color="auto"/>
            <w:bottom w:val="none" w:sz="0" w:space="0" w:color="auto"/>
            <w:right w:val="none" w:sz="0" w:space="0" w:color="auto"/>
          </w:divBdr>
        </w:div>
        <w:div w:id="1742020477">
          <w:marLeft w:val="0"/>
          <w:marRight w:val="0"/>
          <w:marTop w:val="0"/>
          <w:marBottom w:val="0"/>
          <w:divBdr>
            <w:top w:val="none" w:sz="0" w:space="0" w:color="auto"/>
            <w:left w:val="none" w:sz="0" w:space="0" w:color="auto"/>
            <w:bottom w:val="none" w:sz="0" w:space="0" w:color="auto"/>
            <w:right w:val="none" w:sz="0" w:space="0" w:color="auto"/>
          </w:divBdr>
        </w:div>
        <w:div w:id="435057335">
          <w:marLeft w:val="0"/>
          <w:marRight w:val="0"/>
          <w:marTop w:val="0"/>
          <w:marBottom w:val="0"/>
          <w:divBdr>
            <w:top w:val="none" w:sz="0" w:space="0" w:color="auto"/>
            <w:left w:val="none" w:sz="0" w:space="0" w:color="auto"/>
            <w:bottom w:val="none" w:sz="0" w:space="0" w:color="auto"/>
            <w:right w:val="none" w:sz="0" w:space="0" w:color="auto"/>
          </w:divBdr>
        </w:div>
        <w:div w:id="2084527981">
          <w:marLeft w:val="0"/>
          <w:marRight w:val="0"/>
          <w:marTop w:val="0"/>
          <w:marBottom w:val="0"/>
          <w:divBdr>
            <w:top w:val="none" w:sz="0" w:space="0" w:color="auto"/>
            <w:left w:val="none" w:sz="0" w:space="0" w:color="auto"/>
            <w:bottom w:val="none" w:sz="0" w:space="0" w:color="auto"/>
            <w:right w:val="none" w:sz="0" w:space="0" w:color="auto"/>
          </w:divBdr>
        </w:div>
        <w:div w:id="189804146">
          <w:marLeft w:val="0"/>
          <w:marRight w:val="0"/>
          <w:marTop w:val="0"/>
          <w:marBottom w:val="0"/>
          <w:divBdr>
            <w:top w:val="none" w:sz="0" w:space="0" w:color="auto"/>
            <w:left w:val="none" w:sz="0" w:space="0" w:color="auto"/>
            <w:bottom w:val="none" w:sz="0" w:space="0" w:color="auto"/>
            <w:right w:val="none" w:sz="0" w:space="0" w:color="auto"/>
          </w:divBdr>
        </w:div>
        <w:div w:id="1386678488">
          <w:marLeft w:val="0"/>
          <w:marRight w:val="0"/>
          <w:marTop w:val="0"/>
          <w:marBottom w:val="0"/>
          <w:divBdr>
            <w:top w:val="none" w:sz="0" w:space="0" w:color="auto"/>
            <w:left w:val="none" w:sz="0" w:space="0" w:color="auto"/>
            <w:bottom w:val="none" w:sz="0" w:space="0" w:color="auto"/>
            <w:right w:val="none" w:sz="0" w:space="0" w:color="auto"/>
          </w:divBdr>
        </w:div>
      </w:divsChild>
    </w:div>
    <w:div w:id="1419716297">
      <w:bodyDiv w:val="1"/>
      <w:marLeft w:val="0"/>
      <w:marRight w:val="0"/>
      <w:marTop w:val="0"/>
      <w:marBottom w:val="0"/>
      <w:divBdr>
        <w:top w:val="none" w:sz="0" w:space="0" w:color="auto"/>
        <w:left w:val="none" w:sz="0" w:space="0" w:color="auto"/>
        <w:bottom w:val="none" w:sz="0" w:space="0" w:color="auto"/>
        <w:right w:val="none" w:sz="0" w:space="0" w:color="auto"/>
      </w:divBdr>
      <w:divsChild>
        <w:div w:id="1452016422">
          <w:marLeft w:val="0"/>
          <w:marRight w:val="0"/>
          <w:marTop w:val="0"/>
          <w:marBottom w:val="0"/>
          <w:divBdr>
            <w:top w:val="none" w:sz="0" w:space="0" w:color="auto"/>
            <w:left w:val="none" w:sz="0" w:space="0" w:color="auto"/>
            <w:bottom w:val="none" w:sz="0" w:space="0" w:color="auto"/>
            <w:right w:val="none" w:sz="0" w:space="0" w:color="auto"/>
          </w:divBdr>
        </w:div>
        <w:div w:id="1636528098">
          <w:marLeft w:val="0"/>
          <w:marRight w:val="0"/>
          <w:marTop w:val="0"/>
          <w:marBottom w:val="0"/>
          <w:divBdr>
            <w:top w:val="none" w:sz="0" w:space="0" w:color="auto"/>
            <w:left w:val="none" w:sz="0" w:space="0" w:color="auto"/>
            <w:bottom w:val="none" w:sz="0" w:space="0" w:color="auto"/>
            <w:right w:val="none" w:sz="0" w:space="0" w:color="auto"/>
          </w:divBdr>
        </w:div>
        <w:div w:id="1597788428">
          <w:marLeft w:val="0"/>
          <w:marRight w:val="0"/>
          <w:marTop w:val="0"/>
          <w:marBottom w:val="0"/>
          <w:divBdr>
            <w:top w:val="none" w:sz="0" w:space="0" w:color="auto"/>
            <w:left w:val="none" w:sz="0" w:space="0" w:color="auto"/>
            <w:bottom w:val="none" w:sz="0" w:space="0" w:color="auto"/>
            <w:right w:val="none" w:sz="0" w:space="0" w:color="auto"/>
          </w:divBdr>
        </w:div>
        <w:div w:id="1565793377">
          <w:marLeft w:val="0"/>
          <w:marRight w:val="0"/>
          <w:marTop w:val="0"/>
          <w:marBottom w:val="0"/>
          <w:divBdr>
            <w:top w:val="none" w:sz="0" w:space="0" w:color="auto"/>
            <w:left w:val="none" w:sz="0" w:space="0" w:color="auto"/>
            <w:bottom w:val="none" w:sz="0" w:space="0" w:color="auto"/>
            <w:right w:val="none" w:sz="0" w:space="0" w:color="auto"/>
          </w:divBdr>
        </w:div>
        <w:div w:id="876812559">
          <w:marLeft w:val="0"/>
          <w:marRight w:val="0"/>
          <w:marTop w:val="0"/>
          <w:marBottom w:val="0"/>
          <w:divBdr>
            <w:top w:val="none" w:sz="0" w:space="0" w:color="auto"/>
            <w:left w:val="none" w:sz="0" w:space="0" w:color="auto"/>
            <w:bottom w:val="none" w:sz="0" w:space="0" w:color="auto"/>
            <w:right w:val="none" w:sz="0" w:space="0" w:color="auto"/>
          </w:divBdr>
        </w:div>
      </w:divsChild>
    </w:div>
    <w:div w:id="1698578292">
      <w:bodyDiv w:val="1"/>
      <w:marLeft w:val="0"/>
      <w:marRight w:val="0"/>
      <w:marTop w:val="0"/>
      <w:marBottom w:val="0"/>
      <w:divBdr>
        <w:top w:val="none" w:sz="0" w:space="0" w:color="auto"/>
        <w:left w:val="none" w:sz="0" w:space="0" w:color="auto"/>
        <w:bottom w:val="none" w:sz="0" w:space="0" w:color="auto"/>
        <w:right w:val="none" w:sz="0" w:space="0" w:color="auto"/>
      </w:divBdr>
    </w:div>
    <w:div w:id="1730808801">
      <w:bodyDiv w:val="1"/>
      <w:marLeft w:val="0"/>
      <w:marRight w:val="0"/>
      <w:marTop w:val="0"/>
      <w:marBottom w:val="0"/>
      <w:divBdr>
        <w:top w:val="none" w:sz="0" w:space="0" w:color="auto"/>
        <w:left w:val="none" w:sz="0" w:space="0" w:color="auto"/>
        <w:bottom w:val="none" w:sz="0" w:space="0" w:color="auto"/>
        <w:right w:val="none" w:sz="0" w:space="0" w:color="auto"/>
      </w:divBdr>
    </w:div>
    <w:div w:id="1848903373">
      <w:bodyDiv w:val="1"/>
      <w:marLeft w:val="0"/>
      <w:marRight w:val="0"/>
      <w:marTop w:val="0"/>
      <w:marBottom w:val="0"/>
      <w:divBdr>
        <w:top w:val="none" w:sz="0" w:space="0" w:color="auto"/>
        <w:left w:val="none" w:sz="0" w:space="0" w:color="auto"/>
        <w:bottom w:val="none" w:sz="0" w:space="0" w:color="auto"/>
        <w:right w:val="none" w:sz="0" w:space="0" w:color="auto"/>
      </w:divBdr>
      <w:divsChild>
        <w:div w:id="1069376738">
          <w:marLeft w:val="0"/>
          <w:marRight w:val="0"/>
          <w:marTop w:val="0"/>
          <w:marBottom w:val="0"/>
          <w:divBdr>
            <w:top w:val="none" w:sz="0" w:space="0" w:color="auto"/>
            <w:left w:val="none" w:sz="0" w:space="0" w:color="auto"/>
            <w:bottom w:val="none" w:sz="0" w:space="0" w:color="auto"/>
            <w:right w:val="none" w:sz="0" w:space="0" w:color="auto"/>
          </w:divBdr>
        </w:div>
        <w:div w:id="1560627614">
          <w:marLeft w:val="0"/>
          <w:marRight w:val="0"/>
          <w:marTop w:val="0"/>
          <w:marBottom w:val="0"/>
          <w:divBdr>
            <w:top w:val="none" w:sz="0" w:space="0" w:color="auto"/>
            <w:left w:val="none" w:sz="0" w:space="0" w:color="auto"/>
            <w:bottom w:val="none" w:sz="0" w:space="0" w:color="auto"/>
            <w:right w:val="none" w:sz="0" w:space="0" w:color="auto"/>
          </w:divBdr>
        </w:div>
        <w:div w:id="1409692221">
          <w:marLeft w:val="0"/>
          <w:marRight w:val="0"/>
          <w:marTop w:val="0"/>
          <w:marBottom w:val="0"/>
          <w:divBdr>
            <w:top w:val="none" w:sz="0" w:space="0" w:color="auto"/>
            <w:left w:val="none" w:sz="0" w:space="0" w:color="auto"/>
            <w:bottom w:val="none" w:sz="0" w:space="0" w:color="auto"/>
            <w:right w:val="none" w:sz="0" w:space="0" w:color="auto"/>
          </w:divBdr>
        </w:div>
        <w:div w:id="1596396505">
          <w:marLeft w:val="0"/>
          <w:marRight w:val="0"/>
          <w:marTop w:val="0"/>
          <w:marBottom w:val="0"/>
          <w:divBdr>
            <w:top w:val="none" w:sz="0" w:space="0" w:color="auto"/>
            <w:left w:val="none" w:sz="0" w:space="0" w:color="auto"/>
            <w:bottom w:val="none" w:sz="0" w:space="0" w:color="auto"/>
            <w:right w:val="none" w:sz="0" w:space="0" w:color="auto"/>
          </w:divBdr>
        </w:div>
        <w:div w:id="1920403850">
          <w:marLeft w:val="0"/>
          <w:marRight w:val="0"/>
          <w:marTop w:val="0"/>
          <w:marBottom w:val="0"/>
          <w:divBdr>
            <w:top w:val="none" w:sz="0" w:space="0" w:color="auto"/>
            <w:left w:val="none" w:sz="0" w:space="0" w:color="auto"/>
            <w:bottom w:val="none" w:sz="0" w:space="0" w:color="auto"/>
            <w:right w:val="none" w:sz="0" w:space="0" w:color="auto"/>
          </w:divBdr>
        </w:div>
        <w:div w:id="86266675">
          <w:marLeft w:val="0"/>
          <w:marRight w:val="0"/>
          <w:marTop w:val="0"/>
          <w:marBottom w:val="0"/>
          <w:divBdr>
            <w:top w:val="none" w:sz="0" w:space="0" w:color="auto"/>
            <w:left w:val="none" w:sz="0" w:space="0" w:color="auto"/>
            <w:bottom w:val="none" w:sz="0" w:space="0" w:color="auto"/>
            <w:right w:val="none" w:sz="0" w:space="0" w:color="auto"/>
          </w:divBdr>
        </w:div>
      </w:divsChild>
    </w:div>
    <w:div w:id="2137991158">
      <w:bodyDiv w:val="1"/>
      <w:marLeft w:val="0"/>
      <w:marRight w:val="0"/>
      <w:marTop w:val="0"/>
      <w:marBottom w:val="0"/>
      <w:divBdr>
        <w:top w:val="none" w:sz="0" w:space="0" w:color="auto"/>
        <w:left w:val="none" w:sz="0" w:space="0" w:color="auto"/>
        <w:bottom w:val="none" w:sz="0" w:space="0" w:color="auto"/>
        <w:right w:val="none" w:sz="0" w:space="0" w:color="auto"/>
      </w:divBdr>
      <w:divsChild>
        <w:div w:id="2064795227">
          <w:marLeft w:val="0"/>
          <w:marRight w:val="0"/>
          <w:marTop w:val="0"/>
          <w:marBottom w:val="0"/>
          <w:divBdr>
            <w:top w:val="none" w:sz="0" w:space="0" w:color="auto"/>
            <w:left w:val="none" w:sz="0" w:space="0" w:color="auto"/>
            <w:bottom w:val="none" w:sz="0" w:space="0" w:color="auto"/>
            <w:right w:val="none" w:sz="0" w:space="0" w:color="auto"/>
          </w:divBdr>
        </w:div>
        <w:div w:id="819074258">
          <w:marLeft w:val="0"/>
          <w:marRight w:val="0"/>
          <w:marTop w:val="0"/>
          <w:marBottom w:val="0"/>
          <w:divBdr>
            <w:top w:val="none" w:sz="0" w:space="0" w:color="auto"/>
            <w:left w:val="none" w:sz="0" w:space="0" w:color="auto"/>
            <w:bottom w:val="none" w:sz="0" w:space="0" w:color="auto"/>
            <w:right w:val="none" w:sz="0" w:space="0" w:color="auto"/>
          </w:divBdr>
        </w:div>
        <w:div w:id="1160274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5</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Richard Dower</cp:lastModifiedBy>
  <cp:revision>8</cp:revision>
  <dcterms:created xsi:type="dcterms:W3CDTF">2023-12-22T14:06:00Z</dcterms:created>
  <dcterms:modified xsi:type="dcterms:W3CDTF">2024-11-03T21:54:00Z</dcterms:modified>
</cp:coreProperties>
</file>