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06" w:rsidRDefault="00822A4F">
      <w:r>
        <w:t>Here is an idea for an inquiry lab that occurred to me while perusing the catalogue from American Science &amp; Surplus. They have a couple of items containing large numbers of spring</w:t>
      </w:r>
      <w:r w:rsidR="00465FAF">
        <w:t>s</w:t>
      </w:r>
      <w:r>
        <w:t>. One has ~100 springs and the other has ~200. Both cost &lt;$10. In addition, th</w:t>
      </w:r>
      <w:r w:rsidR="00465FAF">
        <w:t>is</w:t>
      </w:r>
      <w:r>
        <w:t xml:space="preserve"> lab will require Hooke’s Law apparatus (or rulers</w:t>
      </w:r>
      <w:r w:rsidR="00465FAF">
        <w:t>,</w:t>
      </w:r>
      <w:r>
        <w:t xml:space="preserve"> ring stands</w:t>
      </w:r>
      <w:r w:rsidR="00465FAF">
        <w:t>,</w:t>
      </w:r>
      <w:r>
        <w:t xml:space="preserve"> </w:t>
      </w:r>
      <w:r w:rsidR="00465FAF">
        <w:t>and</w:t>
      </w:r>
      <w:r>
        <w:t xml:space="preserve"> suitable clamps</w:t>
      </w:r>
      <w:r w:rsidR="00465FAF">
        <w:t xml:space="preserve"> to hold the springs</w:t>
      </w:r>
      <w:r>
        <w:t xml:space="preserve">), and masses. I don’t know what the range would be </w:t>
      </w:r>
      <w:r w:rsidR="00465FAF">
        <w:t>needed for</w:t>
      </w:r>
      <w:r>
        <w:t xml:space="preserve"> the masses; I have not actually ordered a set of springs.</w:t>
      </w:r>
      <w:r w:rsidR="00817560" w:rsidRPr="00817560">
        <w:rPr>
          <w:szCs w:val="24"/>
        </w:rPr>
        <w:t xml:space="preserve"> </w:t>
      </w:r>
      <w:r w:rsidR="00817560" w:rsidRPr="00817560">
        <w:rPr>
          <w:color w:val="1F1F1F"/>
          <w:szCs w:val="24"/>
          <w:shd w:val="clear" w:color="auto" w:fill="FFFFFF"/>
        </w:rPr>
        <w:t>Assuming a lab already has masses, ring stands, and clamps, this should be a very inexpensive lab to do. </w:t>
      </w:r>
    </w:p>
    <w:p w:rsidR="00822A4F" w:rsidRDefault="00822A4F">
      <w:r>
        <w:t xml:space="preserve">     This lab is more about data than about Hooke’s Law. I would introduce it early in a physics course.</w:t>
      </w:r>
    </w:p>
    <w:p w:rsidR="00822A4F" w:rsidRDefault="00822A4F"/>
    <w:p w:rsidR="00822A4F" w:rsidRDefault="00465FAF">
      <w:r>
        <w:t>P</w:t>
      </w:r>
      <w:r w:rsidR="00822A4F">
        <w:t>art 1: Have students pick out 3-6 springs. For each spring, measure the length it stretches the spring with several (at least 4; more would be better) masses, being careful not to exceed the spring’s elastic limit. Start small and increase the mass</w:t>
      </w:r>
      <w:r>
        <w:t xml:space="preserve"> in sensible increments</w:t>
      </w:r>
      <w:r w:rsidR="00822A4F">
        <w:t xml:space="preserve">. For each spring, plot </w:t>
      </w:r>
      <w:r>
        <w:t>mass</w:t>
      </w:r>
      <w:r w:rsidR="00822A4F">
        <w:t xml:space="preserve"> vs. </w:t>
      </w:r>
      <w:r>
        <w:t>stretch length</w:t>
      </w:r>
      <w:r w:rsidR="00822A4F">
        <w:t xml:space="preserve"> on a graph. (Use of </w:t>
      </w:r>
      <w:r>
        <w:t xml:space="preserve">a </w:t>
      </w:r>
      <w:r w:rsidR="00822A4F">
        <w:t>computer program such as Excel could enhance the lab here.)</w:t>
      </w:r>
      <w:r>
        <w:t xml:space="preserve"> The slope of the line should be the spring constant divided by the acceleration of gravity. (You decide whether to explain what it </w:t>
      </w:r>
      <w:r w:rsidR="005A005C">
        <w:t>represents.)</w:t>
      </w:r>
    </w:p>
    <w:p w:rsidR="00465FAF" w:rsidRDefault="00465FAF"/>
    <w:p w:rsidR="00465FAF" w:rsidRDefault="00465FAF">
      <w:r>
        <w:t xml:space="preserve">Part 2:  Use the data from part 1 to make histograms of the </w:t>
      </w:r>
      <w:r w:rsidR="005A005C">
        <w:t>slope (</w:t>
      </w:r>
      <w:r>
        <w:t>k/g</w:t>
      </w:r>
      <w:r w:rsidR="005A005C">
        <w:t>)</w:t>
      </w:r>
      <w:r>
        <w:t xml:space="preserve"> values. Students should pick out some bin values to make the histograms, </w:t>
      </w:r>
      <w:proofErr w:type="gramStart"/>
      <w:r>
        <w:t>then</w:t>
      </w:r>
      <w:proofErr w:type="gramEnd"/>
      <w:r>
        <w:t xml:space="preserve"> change the bin values to make new histograms. Option for part 2: Collect all student data from part 1 and distribute it to all groups or students. After they have each made a histogram have them explain how they made their choice for bin ranges.</w:t>
      </w:r>
    </w:p>
    <w:p w:rsidR="00465FAF" w:rsidRDefault="00465FAF"/>
    <w:p w:rsidR="00465FAF" w:rsidRDefault="00465FAF">
      <w:r>
        <w:t>Another option would be to use the link to histograms on the e-lab. (If I remember correctly it was a page at SHODOR.)</w:t>
      </w:r>
    </w:p>
    <w:sectPr w:rsidR="00465FAF" w:rsidSect="00980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2A4F"/>
    <w:rsid w:val="001435C8"/>
    <w:rsid w:val="001C10C1"/>
    <w:rsid w:val="00465FAF"/>
    <w:rsid w:val="005A005C"/>
    <w:rsid w:val="00817560"/>
    <w:rsid w:val="00822A4F"/>
    <w:rsid w:val="00980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Darwin Smith</dc:creator>
  <cp:keywords/>
  <dc:description/>
  <cp:lastModifiedBy>Darwin Smith</cp:lastModifiedBy>
  <cp:revision>2</cp:revision>
  <dcterms:created xsi:type="dcterms:W3CDTF">2013-07-16T05:11:00Z</dcterms:created>
  <dcterms:modified xsi:type="dcterms:W3CDTF">2013-07-16T06:03:00Z</dcterms:modified>
</cp:coreProperties>
</file>